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44" w:rsidRPr="0063173F" w:rsidRDefault="00675244" w:rsidP="0063173F">
      <w:pPr>
        <w:spacing w:before="0" w:after="0"/>
        <w:ind w:left="0" w:firstLine="0"/>
        <w:jc w:val="center"/>
        <w:rPr>
          <w:rFonts w:ascii="Arial" w:eastAsiaTheme="minorHAnsi" w:hAnsi="Arial" w:cs="Arial"/>
          <w:b/>
          <w:sz w:val="32"/>
          <w:szCs w:val="32"/>
          <w:lang w:val="en-GB" w:eastAsia="en-US"/>
        </w:rPr>
      </w:pPr>
    </w:p>
    <w:p w:rsidR="00011F8B" w:rsidRPr="0063173F" w:rsidRDefault="00011F8B" w:rsidP="0063173F">
      <w:pPr>
        <w:spacing w:before="0" w:after="0"/>
        <w:ind w:left="0" w:firstLine="0"/>
        <w:jc w:val="center"/>
        <w:rPr>
          <w:rFonts w:ascii="Arial" w:eastAsiaTheme="minorHAnsi" w:hAnsi="Arial" w:cs="Arial"/>
          <w:b/>
          <w:sz w:val="32"/>
          <w:szCs w:val="32"/>
          <w:lang w:val="en-GB" w:eastAsia="en-US"/>
        </w:rPr>
      </w:pPr>
      <w:r w:rsidRPr="0063173F">
        <w:rPr>
          <w:rFonts w:ascii="Arial" w:eastAsiaTheme="minorHAnsi" w:hAnsi="Arial" w:cs="Arial"/>
          <w:b/>
          <w:sz w:val="32"/>
          <w:szCs w:val="32"/>
          <w:lang w:val="en-GB" w:eastAsia="en-US"/>
        </w:rPr>
        <w:t>NORTH OF ENGLAND ZOOLOGICAL SOCIETY</w:t>
      </w:r>
      <w:r w:rsidR="00675244" w:rsidRPr="0063173F">
        <w:rPr>
          <w:rFonts w:ascii="Arial" w:eastAsiaTheme="minorHAnsi" w:hAnsi="Arial" w:cs="Arial"/>
          <w:b/>
          <w:sz w:val="32"/>
          <w:szCs w:val="32"/>
          <w:lang w:val="en-GB" w:eastAsia="en-US"/>
        </w:rPr>
        <w:t xml:space="preserve"> LIMITED</w:t>
      </w:r>
    </w:p>
    <w:p w:rsidR="00675244" w:rsidRPr="0063173F" w:rsidRDefault="00675244" w:rsidP="0063173F">
      <w:pPr>
        <w:spacing w:before="0" w:after="0"/>
        <w:ind w:left="0" w:firstLine="0"/>
        <w:jc w:val="center"/>
        <w:rPr>
          <w:rFonts w:ascii="Arial" w:eastAsia="Calibri" w:hAnsi="Arial" w:cs="Arial"/>
          <w:b/>
          <w:sz w:val="32"/>
          <w:szCs w:val="32"/>
          <w:lang w:val="en-GB" w:eastAsia="en-US"/>
        </w:rPr>
      </w:pPr>
      <w:r w:rsidRPr="0063173F">
        <w:rPr>
          <w:rFonts w:ascii="Arial" w:eastAsia="Calibri" w:hAnsi="Arial" w:cs="Arial"/>
          <w:b/>
          <w:sz w:val="32"/>
          <w:szCs w:val="32"/>
          <w:lang w:val="en-GB" w:eastAsia="en-US"/>
        </w:rPr>
        <w:t xml:space="preserve">DRAFT </w:t>
      </w:r>
      <w:r w:rsidR="0087486D" w:rsidRPr="0063173F">
        <w:rPr>
          <w:rFonts w:ascii="Arial" w:eastAsia="Calibri" w:hAnsi="Arial" w:cs="Arial"/>
          <w:b/>
          <w:sz w:val="32"/>
          <w:szCs w:val="32"/>
          <w:lang w:val="en-GB" w:eastAsia="en-US"/>
        </w:rPr>
        <w:t>MINUTES</w:t>
      </w:r>
      <w:r w:rsidRPr="0063173F">
        <w:rPr>
          <w:rFonts w:ascii="Arial" w:eastAsia="Calibri" w:hAnsi="Arial" w:cs="Arial"/>
          <w:b/>
          <w:sz w:val="32"/>
          <w:szCs w:val="32"/>
          <w:lang w:val="en-GB" w:eastAsia="en-US"/>
        </w:rPr>
        <w:t xml:space="preserve"> OF THE 85</w:t>
      </w:r>
      <w:r w:rsidRPr="0063173F">
        <w:rPr>
          <w:rFonts w:ascii="Arial" w:eastAsia="Calibri" w:hAnsi="Arial" w:cs="Arial"/>
          <w:b/>
          <w:sz w:val="32"/>
          <w:szCs w:val="32"/>
          <w:vertAlign w:val="superscript"/>
          <w:lang w:val="en-GB" w:eastAsia="en-US"/>
        </w:rPr>
        <w:t>th</w:t>
      </w:r>
      <w:r w:rsidRPr="0063173F">
        <w:rPr>
          <w:rFonts w:ascii="Arial" w:eastAsia="Calibri" w:hAnsi="Arial" w:cs="Arial"/>
          <w:b/>
          <w:sz w:val="32"/>
          <w:szCs w:val="32"/>
          <w:lang w:val="en-GB" w:eastAsia="en-US"/>
        </w:rPr>
        <w:t xml:space="preserve"> ANNUAL GENERAL </w:t>
      </w:r>
      <w:r w:rsidR="00011F8B" w:rsidRPr="0063173F">
        <w:rPr>
          <w:rFonts w:ascii="Arial" w:eastAsia="Calibri" w:hAnsi="Arial" w:cs="Arial"/>
          <w:b/>
          <w:sz w:val="32"/>
          <w:szCs w:val="32"/>
          <w:lang w:val="en-GB" w:eastAsia="en-US"/>
        </w:rPr>
        <w:t xml:space="preserve">MEETING </w:t>
      </w:r>
    </w:p>
    <w:p w:rsidR="00094198" w:rsidRPr="0063173F" w:rsidRDefault="00675244" w:rsidP="0063173F">
      <w:pPr>
        <w:spacing w:before="0" w:after="0"/>
        <w:ind w:left="0" w:firstLine="0"/>
        <w:jc w:val="center"/>
        <w:rPr>
          <w:rFonts w:ascii="Arial" w:hAnsi="Arial" w:cs="Arial"/>
          <w:b/>
          <w:sz w:val="32"/>
          <w:szCs w:val="32"/>
          <w:lang w:val="en-GB"/>
        </w:rPr>
      </w:pPr>
      <w:r w:rsidRPr="0063173F">
        <w:rPr>
          <w:rFonts w:ascii="Arial" w:eastAsia="Calibri" w:hAnsi="Arial" w:cs="Arial"/>
          <w:b/>
          <w:sz w:val="32"/>
          <w:szCs w:val="32"/>
          <w:lang w:val="en-GB" w:eastAsia="en-US"/>
        </w:rPr>
        <w:t xml:space="preserve">HELD ON </w:t>
      </w:r>
      <w:r w:rsidRPr="0063173F">
        <w:rPr>
          <w:rFonts w:ascii="Arial" w:hAnsi="Arial" w:cs="Arial"/>
          <w:b/>
          <w:sz w:val="32"/>
          <w:szCs w:val="32"/>
          <w:lang w:val="en-GB"/>
        </w:rPr>
        <w:t>TUESDAY 25 JUNE 2019</w:t>
      </w:r>
    </w:p>
    <w:p w:rsidR="00011F8B" w:rsidRPr="0063173F" w:rsidRDefault="00011F8B" w:rsidP="0063173F">
      <w:pPr>
        <w:spacing w:before="0" w:after="0"/>
        <w:ind w:left="0" w:firstLine="0"/>
        <w:contextualSpacing/>
        <w:jc w:val="center"/>
        <w:rPr>
          <w:rFonts w:ascii="Arial" w:hAnsi="Arial" w:cs="Arial"/>
          <w:b/>
          <w:sz w:val="22"/>
          <w:szCs w:val="22"/>
          <w:lang w:val="en-GB"/>
        </w:rPr>
      </w:pPr>
    </w:p>
    <w:p w:rsidR="000D0D86" w:rsidRPr="0063173F" w:rsidRDefault="00DD644E" w:rsidP="0063173F">
      <w:pPr>
        <w:spacing w:before="0" w:after="0"/>
        <w:ind w:left="0" w:firstLine="0"/>
        <w:contextualSpacing/>
        <w:jc w:val="center"/>
        <w:rPr>
          <w:rFonts w:ascii="Arial" w:hAnsi="Arial" w:cs="Arial"/>
          <w:b/>
          <w:sz w:val="22"/>
          <w:szCs w:val="22"/>
          <w:lang w:val="en-GB"/>
        </w:rPr>
      </w:pPr>
      <w:r w:rsidRPr="0063173F">
        <w:rPr>
          <w:rFonts w:ascii="Arial" w:hAnsi="Arial" w:cs="Arial"/>
          <w:b/>
          <w:sz w:val="22"/>
          <w:szCs w:val="22"/>
          <w:lang w:val="en-GB"/>
        </w:rPr>
        <w:t>Lecture Hall, 8:55pm</w:t>
      </w:r>
    </w:p>
    <w:p w:rsidR="00DD644E" w:rsidRPr="0063173F" w:rsidRDefault="00DD644E" w:rsidP="0063173F">
      <w:pPr>
        <w:spacing w:before="0" w:after="0"/>
        <w:ind w:left="0" w:firstLine="0"/>
        <w:contextualSpacing/>
        <w:jc w:val="center"/>
        <w:rPr>
          <w:rFonts w:ascii="Arial" w:hAnsi="Arial" w:cs="Arial"/>
          <w:b/>
          <w:sz w:val="22"/>
          <w:szCs w:val="22"/>
          <w:lang w:val="en-GB"/>
        </w:rPr>
      </w:pPr>
    </w:p>
    <w:p w:rsidR="000D0D86" w:rsidRPr="0063173F" w:rsidRDefault="000D0D86" w:rsidP="0063173F">
      <w:pPr>
        <w:spacing w:before="0" w:after="0"/>
        <w:contextualSpacing/>
        <w:rPr>
          <w:rFonts w:ascii="Arial" w:hAnsi="Arial" w:cs="Arial"/>
          <w:sz w:val="22"/>
          <w:szCs w:val="22"/>
          <w:lang w:val="en-GB"/>
        </w:rPr>
      </w:pPr>
    </w:p>
    <w:p w:rsidR="000D0D86" w:rsidRPr="0063173F" w:rsidRDefault="000D0D86" w:rsidP="0063173F">
      <w:pPr>
        <w:spacing w:before="0" w:after="0"/>
        <w:ind w:left="1701" w:hanging="1701"/>
        <w:contextualSpacing/>
        <w:jc w:val="both"/>
        <w:rPr>
          <w:rFonts w:ascii="Arial" w:hAnsi="Arial" w:cs="Arial"/>
          <w:szCs w:val="24"/>
          <w:lang w:val="en-GB"/>
        </w:rPr>
      </w:pPr>
      <w:r w:rsidRPr="0063173F">
        <w:rPr>
          <w:rFonts w:ascii="Arial" w:hAnsi="Arial" w:cs="Arial"/>
          <w:b/>
          <w:szCs w:val="24"/>
          <w:lang w:val="en-GB"/>
        </w:rPr>
        <w:t>Present:</w:t>
      </w:r>
      <w:r w:rsidR="00011F8B" w:rsidRPr="0063173F">
        <w:rPr>
          <w:rFonts w:ascii="Arial" w:hAnsi="Arial" w:cs="Arial"/>
          <w:sz w:val="22"/>
          <w:szCs w:val="22"/>
          <w:lang w:val="en-GB"/>
        </w:rPr>
        <w:tab/>
      </w:r>
      <w:r w:rsidR="00DD644E" w:rsidRPr="0063173F">
        <w:rPr>
          <w:rFonts w:ascii="Arial" w:hAnsi="Arial" w:cs="Arial"/>
          <w:szCs w:val="24"/>
          <w:lang w:val="en-GB"/>
        </w:rPr>
        <w:t xml:space="preserve">Mr Bruce </w:t>
      </w:r>
      <w:r w:rsidR="000F3296" w:rsidRPr="0063173F">
        <w:rPr>
          <w:rFonts w:ascii="Arial" w:hAnsi="Arial" w:cs="Arial"/>
          <w:szCs w:val="24"/>
          <w:lang w:val="en-GB"/>
        </w:rPr>
        <w:t>U</w:t>
      </w:r>
      <w:r w:rsidR="00DD644E" w:rsidRPr="0063173F">
        <w:rPr>
          <w:rFonts w:ascii="Arial" w:hAnsi="Arial" w:cs="Arial"/>
          <w:szCs w:val="24"/>
          <w:lang w:val="en-GB"/>
        </w:rPr>
        <w:t>rsell</w:t>
      </w:r>
      <w:r w:rsidRPr="0063173F">
        <w:rPr>
          <w:rFonts w:ascii="Arial" w:hAnsi="Arial" w:cs="Arial"/>
          <w:szCs w:val="24"/>
          <w:lang w:val="en-GB"/>
        </w:rPr>
        <w:t xml:space="preserve"> (Chair)</w:t>
      </w:r>
    </w:p>
    <w:p w:rsidR="000D0D86" w:rsidRPr="0063173F" w:rsidRDefault="00DD644E" w:rsidP="0063173F">
      <w:pPr>
        <w:spacing w:before="0" w:after="0"/>
        <w:ind w:left="1701" w:hanging="1701"/>
        <w:contextualSpacing/>
        <w:jc w:val="both"/>
        <w:rPr>
          <w:rFonts w:ascii="Arial" w:hAnsi="Arial" w:cs="Arial"/>
          <w:szCs w:val="24"/>
          <w:lang w:val="en-GB"/>
        </w:rPr>
      </w:pPr>
      <w:r w:rsidRPr="0063173F">
        <w:rPr>
          <w:rFonts w:ascii="Arial" w:hAnsi="Arial" w:cs="Arial"/>
          <w:b/>
          <w:sz w:val="22"/>
          <w:szCs w:val="22"/>
          <w:lang w:val="en-GB"/>
        </w:rPr>
        <w:tab/>
      </w:r>
      <w:r w:rsidR="000F3296" w:rsidRPr="0063173F">
        <w:rPr>
          <w:rFonts w:ascii="Arial" w:hAnsi="Arial" w:cs="Arial"/>
          <w:sz w:val="22"/>
          <w:szCs w:val="22"/>
          <w:lang w:val="en-GB"/>
        </w:rPr>
        <w:t>120</w:t>
      </w:r>
      <w:r w:rsidRPr="0063173F">
        <w:rPr>
          <w:rFonts w:ascii="Arial" w:hAnsi="Arial" w:cs="Arial"/>
          <w:sz w:val="22"/>
          <w:szCs w:val="22"/>
          <w:lang w:val="en-GB"/>
        </w:rPr>
        <w:t xml:space="preserve"> members were present </w:t>
      </w:r>
    </w:p>
    <w:p w:rsidR="001408E5" w:rsidRPr="0063173F" w:rsidRDefault="001408E5" w:rsidP="0063173F">
      <w:pPr>
        <w:spacing w:before="0" w:after="0"/>
        <w:ind w:left="1701" w:hanging="1701"/>
        <w:contextualSpacing/>
        <w:jc w:val="both"/>
        <w:rPr>
          <w:rFonts w:ascii="Arial" w:hAnsi="Arial" w:cs="Arial"/>
          <w:szCs w:val="24"/>
          <w:lang w:val="en-GB"/>
        </w:rPr>
      </w:pPr>
    </w:p>
    <w:p w:rsidR="001408E5" w:rsidRPr="0063173F" w:rsidRDefault="001408E5" w:rsidP="0063173F">
      <w:pPr>
        <w:pBdr>
          <w:top w:val="single" w:sz="18" w:space="1" w:color="auto"/>
        </w:pBdr>
        <w:spacing w:before="0" w:after="0"/>
        <w:ind w:left="567" w:hanging="567"/>
        <w:rPr>
          <w:rFonts w:ascii="Arial" w:hAnsi="Arial" w:cs="Arial"/>
          <w:szCs w:val="24"/>
          <w:lang w:val="en-GB"/>
        </w:rPr>
      </w:pPr>
    </w:p>
    <w:p w:rsidR="00DD644E" w:rsidRPr="0063173F" w:rsidRDefault="00DD644E"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1.</w:t>
      </w:r>
      <w:r w:rsidRPr="0063173F">
        <w:rPr>
          <w:rFonts w:ascii="Arial" w:hAnsi="Arial" w:cs="Arial"/>
          <w:szCs w:val="24"/>
          <w:lang w:val="en-GB"/>
        </w:rPr>
        <w:tab/>
      </w:r>
      <w:r w:rsidRPr="0063173F">
        <w:rPr>
          <w:rFonts w:ascii="Arial" w:hAnsi="Arial" w:cs="Arial"/>
          <w:b/>
          <w:szCs w:val="24"/>
          <w:lang w:val="en-GB"/>
        </w:rPr>
        <w:t>Chairman’s Introduction</w:t>
      </w:r>
    </w:p>
    <w:p w:rsidR="00DD644E" w:rsidRPr="0063173F" w:rsidRDefault="00DD644E" w:rsidP="0063173F">
      <w:pPr>
        <w:pBdr>
          <w:top w:val="single" w:sz="18" w:space="1" w:color="auto"/>
        </w:pBdr>
        <w:spacing w:before="0" w:after="0"/>
        <w:ind w:left="567" w:hanging="567"/>
        <w:rPr>
          <w:rFonts w:ascii="Arial" w:hAnsi="Arial" w:cs="Arial"/>
          <w:b/>
          <w:szCs w:val="24"/>
          <w:lang w:val="en-GB"/>
        </w:rPr>
      </w:pPr>
    </w:p>
    <w:p w:rsidR="00DD644E" w:rsidRPr="0063173F" w:rsidRDefault="00DD644E"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The Chairman welcomed members to the 85</w:t>
      </w:r>
      <w:r w:rsidRPr="0063173F">
        <w:rPr>
          <w:rFonts w:ascii="Arial" w:hAnsi="Arial" w:cs="Arial"/>
          <w:szCs w:val="24"/>
          <w:vertAlign w:val="superscript"/>
          <w:lang w:val="en-GB"/>
        </w:rPr>
        <w:t>th</w:t>
      </w:r>
      <w:r w:rsidRPr="0063173F">
        <w:rPr>
          <w:rFonts w:ascii="Arial" w:hAnsi="Arial" w:cs="Arial"/>
          <w:szCs w:val="24"/>
          <w:lang w:val="en-GB"/>
        </w:rPr>
        <w:t xml:space="preserve"> Annual General Meeting of the Society. As there were more than 20 members present, the meeting was quorate.</w:t>
      </w:r>
    </w:p>
    <w:p w:rsidR="00DD644E" w:rsidRPr="0063173F" w:rsidRDefault="00DD644E" w:rsidP="0063173F">
      <w:pPr>
        <w:pBdr>
          <w:top w:val="single" w:sz="18" w:space="1" w:color="auto"/>
        </w:pBdr>
        <w:spacing w:before="0" w:after="0"/>
        <w:ind w:left="567" w:hanging="567"/>
        <w:rPr>
          <w:rFonts w:ascii="Arial" w:hAnsi="Arial" w:cs="Arial"/>
          <w:szCs w:val="24"/>
          <w:lang w:val="en-GB"/>
        </w:rPr>
      </w:pPr>
    </w:p>
    <w:p w:rsidR="00DD644E" w:rsidRPr="0063173F" w:rsidRDefault="00DD644E"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2.</w:t>
      </w:r>
      <w:r w:rsidRPr="0063173F">
        <w:rPr>
          <w:rFonts w:ascii="Arial" w:hAnsi="Arial" w:cs="Arial"/>
          <w:szCs w:val="24"/>
          <w:lang w:val="en-GB"/>
        </w:rPr>
        <w:tab/>
      </w:r>
      <w:r w:rsidRPr="0063173F">
        <w:rPr>
          <w:rFonts w:ascii="Arial" w:hAnsi="Arial" w:cs="Arial"/>
          <w:b/>
          <w:szCs w:val="24"/>
          <w:lang w:val="en-GB"/>
        </w:rPr>
        <w:t>Apologies for Absence</w:t>
      </w:r>
    </w:p>
    <w:p w:rsidR="00DD644E" w:rsidRPr="0063173F" w:rsidRDefault="00DD644E" w:rsidP="0063173F">
      <w:pPr>
        <w:pBdr>
          <w:top w:val="single" w:sz="18" w:space="1" w:color="auto"/>
        </w:pBdr>
        <w:spacing w:before="0" w:after="0"/>
        <w:ind w:left="567" w:hanging="567"/>
        <w:rPr>
          <w:rFonts w:ascii="Arial" w:hAnsi="Arial" w:cs="Arial"/>
          <w:szCs w:val="24"/>
          <w:lang w:val="en-GB"/>
        </w:rPr>
      </w:pPr>
    </w:p>
    <w:p w:rsidR="00DD644E" w:rsidRPr="0063173F" w:rsidRDefault="00DD644E"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The Company Secretary noted that seven apologies for absence had been received. </w:t>
      </w:r>
    </w:p>
    <w:p w:rsidR="00DD644E" w:rsidRPr="0063173F" w:rsidRDefault="00DD644E" w:rsidP="0063173F">
      <w:pPr>
        <w:pBdr>
          <w:top w:val="single" w:sz="18" w:space="1" w:color="auto"/>
        </w:pBdr>
        <w:spacing w:before="0" w:after="0"/>
        <w:ind w:left="567" w:hanging="567"/>
        <w:rPr>
          <w:rFonts w:ascii="Arial" w:hAnsi="Arial" w:cs="Arial"/>
          <w:szCs w:val="24"/>
          <w:lang w:val="en-GB"/>
        </w:rPr>
      </w:pPr>
    </w:p>
    <w:p w:rsidR="00DD644E" w:rsidRPr="0063173F" w:rsidRDefault="00DD644E"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3.</w:t>
      </w:r>
      <w:r w:rsidRPr="0063173F">
        <w:rPr>
          <w:rFonts w:ascii="Arial" w:hAnsi="Arial" w:cs="Arial"/>
          <w:szCs w:val="24"/>
          <w:lang w:val="en-GB"/>
        </w:rPr>
        <w:tab/>
      </w:r>
      <w:r w:rsidRPr="0063173F">
        <w:rPr>
          <w:rFonts w:ascii="Arial" w:hAnsi="Arial" w:cs="Arial"/>
          <w:b/>
          <w:szCs w:val="24"/>
          <w:lang w:val="en-GB"/>
        </w:rPr>
        <w:t>Minutes of the 84</w:t>
      </w:r>
      <w:r w:rsidRPr="0063173F">
        <w:rPr>
          <w:rFonts w:ascii="Arial" w:hAnsi="Arial" w:cs="Arial"/>
          <w:b/>
          <w:szCs w:val="24"/>
          <w:vertAlign w:val="superscript"/>
          <w:lang w:val="en-GB"/>
        </w:rPr>
        <w:t>th</w:t>
      </w:r>
      <w:r w:rsidRPr="0063173F">
        <w:rPr>
          <w:rFonts w:ascii="Arial" w:hAnsi="Arial" w:cs="Arial"/>
          <w:b/>
          <w:szCs w:val="24"/>
          <w:lang w:val="en-GB"/>
        </w:rPr>
        <w:t xml:space="preserve"> Annual General Meeting (held on 26 June 2018</w:t>
      </w:r>
      <w:r w:rsidR="00F3709B" w:rsidRPr="0063173F">
        <w:rPr>
          <w:rFonts w:ascii="Arial" w:hAnsi="Arial" w:cs="Arial"/>
          <w:b/>
          <w:szCs w:val="24"/>
          <w:lang w:val="en-GB"/>
        </w:rPr>
        <w:t>)</w:t>
      </w:r>
    </w:p>
    <w:p w:rsidR="00F3709B" w:rsidRPr="0063173F" w:rsidRDefault="00F3709B" w:rsidP="0063173F">
      <w:pPr>
        <w:pBdr>
          <w:top w:val="single" w:sz="18" w:space="1" w:color="auto"/>
        </w:pBdr>
        <w:spacing w:before="0" w:after="0"/>
        <w:ind w:left="567" w:hanging="567"/>
        <w:rPr>
          <w:rFonts w:ascii="Arial" w:hAnsi="Arial" w:cs="Arial"/>
          <w:b/>
          <w:szCs w:val="24"/>
          <w:lang w:val="en-GB"/>
        </w:rPr>
      </w:pPr>
    </w:p>
    <w:p w:rsidR="00F3709B" w:rsidRPr="0063173F" w:rsidRDefault="00F3709B"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00DF57A3" w:rsidRPr="0063173F">
        <w:rPr>
          <w:rFonts w:ascii="Arial" w:hAnsi="Arial" w:cs="Arial"/>
          <w:szCs w:val="24"/>
          <w:lang w:val="en-GB"/>
        </w:rPr>
        <w:t>The Chairman asked if there were any objections to, or issues with the Minutes which had been available on the Society’s website. No issues were raised and the Minutes of the previous AGM were therefore approved.</w:t>
      </w:r>
    </w:p>
    <w:p w:rsidR="00DD644E" w:rsidRPr="0063173F" w:rsidRDefault="00DD644E" w:rsidP="0063173F">
      <w:pPr>
        <w:pBdr>
          <w:top w:val="single" w:sz="18" w:space="1" w:color="auto"/>
        </w:pBdr>
        <w:spacing w:before="0" w:after="0"/>
        <w:ind w:left="0" w:firstLine="0"/>
        <w:rPr>
          <w:rFonts w:ascii="Arial" w:hAnsi="Arial" w:cs="Arial"/>
          <w:b/>
          <w:szCs w:val="24"/>
          <w:lang w:val="en-GB"/>
        </w:rPr>
      </w:pPr>
    </w:p>
    <w:p w:rsidR="00BE655C" w:rsidRPr="0063173F" w:rsidRDefault="00BE655C"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4.</w:t>
      </w:r>
      <w:r w:rsidRPr="0063173F">
        <w:rPr>
          <w:rFonts w:ascii="Arial" w:hAnsi="Arial" w:cs="Arial"/>
          <w:szCs w:val="24"/>
          <w:lang w:val="en-GB"/>
        </w:rPr>
        <w:tab/>
      </w:r>
      <w:r w:rsidRPr="0063173F">
        <w:rPr>
          <w:rFonts w:ascii="Arial" w:hAnsi="Arial" w:cs="Arial"/>
          <w:b/>
          <w:szCs w:val="24"/>
          <w:lang w:val="en-GB"/>
        </w:rPr>
        <w:t xml:space="preserve">Special Resolutions </w:t>
      </w:r>
    </w:p>
    <w:p w:rsidR="00BE655C" w:rsidRPr="0063173F" w:rsidRDefault="00BE655C" w:rsidP="0063173F">
      <w:pPr>
        <w:pBdr>
          <w:top w:val="single" w:sz="18" w:space="1" w:color="auto"/>
        </w:pBdr>
        <w:spacing w:before="0" w:after="0"/>
        <w:ind w:left="567" w:hanging="567"/>
        <w:rPr>
          <w:rFonts w:ascii="Arial" w:hAnsi="Arial" w:cs="Arial"/>
          <w:b/>
          <w:szCs w:val="24"/>
          <w:lang w:val="en-GB"/>
        </w:rPr>
      </w:pPr>
    </w:p>
    <w:p w:rsidR="009A00BE" w:rsidRDefault="00BE655C"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 xml:space="preserve">Mr </w:t>
      </w:r>
      <w:r w:rsidR="000F3296" w:rsidRPr="0063173F">
        <w:rPr>
          <w:rFonts w:ascii="Arial" w:hAnsi="Arial" w:cs="Arial"/>
          <w:szCs w:val="24"/>
          <w:lang w:val="en-GB"/>
        </w:rPr>
        <w:t>Ursell</w:t>
      </w:r>
      <w:r w:rsidRPr="0063173F">
        <w:rPr>
          <w:rFonts w:ascii="Arial" w:hAnsi="Arial" w:cs="Arial"/>
          <w:szCs w:val="24"/>
          <w:lang w:val="en-GB"/>
        </w:rPr>
        <w:t xml:space="preserve"> </w:t>
      </w:r>
      <w:r w:rsidR="00856636" w:rsidRPr="0063173F">
        <w:rPr>
          <w:rFonts w:ascii="Arial" w:hAnsi="Arial" w:cs="Arial"/>
          <w:szCs w:val="24"/>
          <w:lang w:val="en-GB"/>
        </w:rPr>
        <w:t xml:space="preserve">noted that </w:t>
      </w:r>
      <w:r w:rsidR="000F3296" w:rsidRPr="0063173F">
        <w:rPr>
          <w:rFonts w:ascii="Arial" w:hAnsi="Arial" w:cs="Arial"/>
          <w:szCs w:val="24"/>
          <w:lang w:val="en-GB"/>
        </w:rPr>
        <w:t>two</w:t>
      </w:r>
      <w:r w:rsidR="00856636" w:rsidRPr="0063173F">
        <w:rPr>
          <w:rFonts w:ascii="Arial" w:hAnsi="Arial" w:cs="Arial"/>
          <w:szCs w:val="24"/>
          <w:lang w:val="en-GB"/>
        </w:rPr>
        <w:t xml:space="preserve"> amendments to the </w:t>
      </w:r>
      <w:r w:rsidR="000F3296" w:rsidRPr="0063173F">
        <w:rPr>
          <w:rFonts w:ascii="Arial" w:hAnsi="Arial" w:cs="Arial"/>
          <w:szCs w:val="24"/>
          <w:lang w:val="en-GB"/>
        </w:rPr>
        <w:t xml:space="preserve">Society’s </w:t>
      </w:r>
      <w:r w:rsidR="00856636" w:rsidRPr="0063173F">
        <w:rPr>
          <w:rFonts w:ascii="Arial" w:hAnsi="Arial" w:cs="Arial"/>
          <w:szCs w:val="24"/>
          <w:lang w:val="en-GB"/>
        </w:rPr>
        <w:t>articles</w:t>
      </w:r>
      <w:r w:rsidR="000F3296" w:rsidRPr="0063173F">
        <w:rPr>
          <w:rFonts w:ascii="Arial" w:hAnsi="Arial" w:cs="Arial"/>
          <w:szCs w:val="24"/>
          <w:lang w:val="en-GB"/>
        </w:rPr>
        <w:t xml:space="preserve"> are proposed</w:t>
      </w:r>
      <w:r w:rsidR="00856636" w:rsidRPr="0063173F">
        <w:rPr>
          <w:rFonts w:ascii="Arial" w:hAnsi="Arial" w:cs="Arial"/>
          <w:szCs w:val="24"/>
          <w:lang w:val="en-GB"/>
        </w:rPr>
        <w:t xml:space="preserve">. The first, as set out at Item 4.1 on the Agenda, was to amend Article 10.3. Mr </w:t>
      </w:r>
      <w:r w:rsidR="000F3296" w:rsidRPr="0063173F">
        <w:rPr>
          <w:rFonts w:ascii="Arial" w:hAnsi="Arial" w:cs="Arial"/>
          <w:szCs w:val="24"/>
          <w:lang w:val="en-GB"/>
        </w:rPr>
        <w:t>Ursell</w:t>
      </w:r>
      <w:r w:rsidR="00856636" w:rsidRPr="0063173F">
        <w:rPr>
          <w:rFonts w:ascii="Arial" w:hAnsi="Arial" w:cs="Arial"/>
          <w:szCs w:val="24"/>
          <w:lang w:val="en-GB"/>
        </w:rPr>
        <w:t xml:space="preserve"> read out the proposed amendments, which he noted was to correct a typographical error and asked for votes in favour of the resolution. </w:t>
      </w:r>
    </w:p>
    <w:p w:rsidR="0063173F" w:rsidRPr="0063173F" w:rsidRDefault="0063173F" w:rsidP="0063173F">
      <w:pPr>
        <w:pBdr>
          <w:top w:val="single" w:sz="18" w:space="1" w:color="auto"/>
        </w:pBdr>
        <w:spacing w:before="0" w:after="0"/>
        <w:ind w:left="567" w:hanging="567"/>
        <w:rPr>
          <w:rFonts w:ascii="Arial" w:hAnsi="Arial" w:cs="Arial"/>
          <w:szCs w:val="24"/>
          <w:lang w:val="en-GB"/>
        </w:rPr>
      </w:pPr>
    </w:p>
    <w:p w:rsidR="00CC6506" w:rsidRPr="0063173F" w:rsidRDefault="009A00BE"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 xml:space="preserve">        </w:t>
      </w:r>
      <w:r w:rsidR="00856636" w:rsidRPr="0063173F">
        <w:rPr>
          <w:rFonts w:ascii="Arial" w:hAnsi="Arial" w:cs="Arial"/>
          <w:szCs w:val="24"/>
          <w:lang w:val="en-GB"/>
        </w:rPr>
        <w:t xml:space="preserve">All members attending the meeting voted in favour and in addition, the Chairman held 1,152 proxy votes in favour of the resolution. There were </w:t>
      </w:r>
      <w:r w:rsidR="00ED5295" w:rsidRPr="0063173F">
        <w:rPr>
          <w:rFonts w:ascii="Arial" w:hAnsi="Arial" w:cs="Arial"/>
          <w:szCs w:val="24"/>
          <w:lang w:val="en-GB"/>
        </w:rPr>
        <w:t>9</w:t>
      </w:r>
      <w:r w:rsidR="00856636" w:rsidRPr="0063173F">
        <w:rPr>
          <w:rFonts w:ascii="Arial" w:hAnsi="Arial" w:cs="Arial"/>
          <w:szCs w:val="24"/>
          <w:lang w:val="en-GB"/>
        </w:rPr>
        <w:t xml:space="preserve"> proxy votes against the resolution and 17 proxy votes directing that </w:t>
      </w:r>
      <w:r w:rsidR="00ED5295" w:rsidRPr="0063173F">
        <w:rPr>
          <w:rFonts w:ascii="Arial" w:hAnsi="Arial" w:cs="Arial"/>
          <w:szCs w:val="24"/>
          <w:lang w:val="en-GB"/>
        </w:rPr>
        <w:t>the Chairman</w:t>
      </w:r>
      <w:r w:rsidR="00856636" w:rsidRPr="0063173F">
        <w:rPr>
          <w:rFonts w:ascii="Arial" w:hAnsi="Arial" w:cs="Arial"/>
          <w:szCs w:val="24"/>
          <w:lang w:val="en-GB"/>
        </w:rPr>
        <w:t xml:space="preserve"> abstain. </w:t>
      </w:r>
      <w:r w:rsidR="00E0483D" w:rsidRPr="0063173F">
        <w:rPr>
          <w:rFonts w:ascii="Arial" w:hAnsi="Arial" w:cs="Arial"/>
          <w:szCs w:val="24"/>
          <w:lang w:val="en-GB"/>
        </w:rPr>
        <w:t>In consequence, there were 1,</w:t>
      </w:r>
      <w:r w:rsidR="00ED5295" w:rsidRPr="0063173F">
        <w:rPr>
          <w:rFonts w:ascii="Arial" w:hAnsi="Arial" w:cs="Arial"/>
          <w:szCs w:val="24"/>
          <w:lang w:val="en-GB"/>
        </w:rPr>
        <w:t>272</w:t>
      </w:r>
      <w:r w:rsidR="00E0483D" w:rsidRPr="0063173F">
        <w:rPr>
          <w:rFonts w:ascii="Arial" w:hAnsi="Arial" w:cs="Arial"/>
          <w:szCs w:val="24"/>
          <w:lang w:val="en-GB"/>
        </w:rPr>
        <w:t xml:space="preserve"> votes in favour of the resolution and it was therefore duly approved. </w:t>
      </w:r>
    </w:p>
    <w:p w:rsidR="0063173F" w:rsidRDefault="0063173F" w:rsidP="0063173F">
      <w:pPr>
        <w:pBdr>
          <w:top w:val="single" w:sz="18" w:space="1" w:color="auto"/>
        </w:pBdr>
        <w:spacing w:before="0" w:after="0"/>
        <w:ind w:left="567" w:hanging="567"/>
        <w:rPr>
          <w:rFonts w:ascii="Arial" w:hAnsi="Arial" w:cs="Arial"/>
          <w:szCs w:val="24"/>
          <w:lang w:val="en-GB"/>
        </w:rPr>
      </w:pPr>
    </w:p>
    <w:p w:rsidR="00E0483D" w:rsidRPr="0063173F" w:rsidRDefault="00CC6506"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 xml:space="preserve">        </w:t>
      </w:r>
      <w:r w:rsidR="00E0483D" w:rsidRPr="0063173F">
        <w:rPr>
          <w:rFonts w:ascii="Arial" w:hAnsi="Arial" w:cs="Arial"/>
          <w:szCs w:val="24"/>
          <w:lang w:val="en-GB"/>
        </w:rPr>
        <w:t xml:space="preserve">The Chairman then </w:t>
      </w:r>
      <w:r w:rsidR="00ED5295" w:rsidRPr="0063173F">
        <w:rPr>
          <w:rFonts w:ascii="Arial" w:hAnsi="Arial" w:cs="Arial"/>
          <w:szCs w:val="24"/>
          <w:lang w:val="en-GB"/>
        </w:rPr>
        <w:t>read out the proposed amendment</w:t>
      </w:r>
      <w:r w:rsidR="00E0483D" w:rsidRPr="0063173F">
        <w:rPr>
          <w:rFonts w:ascii="Arial" w:hAnsi="Arial" w:cs="Arial"/>
          <w:szCs w:val="24"/>
          <w:lang w:val="en-GB"/>
        </w:rPr>
        <w:t xml:space="preserve"> to Article 12.2 (c) (i) at Item 4.2 of the Agenda. </w:t>
      </w:r>
      <w:r w:rsidR="009B25AE" w:rsidRPr="0063173F">
        <w:rPr>
          <w:rFonts w:ascii="Arial" w:hAnsi="Arial" w:cs="Arial"/>
          <w:szCs w:val="24"/>
          <w:lang w:val="en-GB"/>
        </w:rPr>
        <w:t xml:space="preserve">He noted that the reason for this proposed amendment was both to reflect the increasing number of members of the Society since the articles were drafted and to avoid the prospect, in so far as possible, of pressure groups nominating Directors which would be easier if only </w:t>
      </w:r>
      <w:r w:rsidR="00ED5295" w:rsidRPr="0063173F">
        <w:rPr>
          <w:rFonts w:ascii="Arial" w:hAnsi="Arial" w:cs="Arial"/>
          <w:szCs w:val="24"/>
          <w:lang w:val="en-GB"/>
        </w:rPr>
        <w:t>7</w:t>
      </w:r>
      <w:r w:rsidR="009B25AE" w:rsidRPr="0063173F">
        <w:rPr>
          <w:rFonts w:ascii="Arial" w:hAnsi="Arial" w:cs="Arial"/>
          <w:szCs w:val="24"/>
          <w:lang w:val="en-GB"/>
        </w:rPr>
        <w:t xml:space="preserve"> member nominations had to be achieved than the proposed amended figure of 50.</w:t>
      </w:r>
    </w:p>
    <w:p w:rsidR="009B25AE" w:rsidRPr="0063173F" w:rsidRDefault="009B25AE" w:rsidP="0063173F">
      <w:pPr>
        <w:pBdr>
          <w:top w:val="single" w:sz="18" w:space="1" w:color="auto"/>
        </w:pBdr>
        <w:spacing w:before="0" w:after="0"/>
        <w:ind w:left="567" w:hanging="567"/>
        <w:rPr>
          <w:rFonts w:ascii="Arial" w:hAnsi="Arial" w:cs="Arial"/>
          <w:szCs w:val="24"/>
          <w:lang w:val="en-GB"/>
        </w:rPr>
      </w:pPr>
    </w:p>
    <w:p w:rsidR="009B25AE" w:rsidRPr="0063173F" w:rsidRDefault="009B25AE"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Mr </w:t>
      </w:r>
      <w:r w:rsidR="000F3296" w:rsidRPr="0063173F">
        <w:rPr>
          <w:rFonts w:ascii="Arial" w:hAnsi="Arial" w:cs="Arial"/>
          <w:szCs w:val="24"/>
          <w:lang w:val="en-GB"/>
        </w:rPr>
        <w:t>Ursell</w:t>
      </w:r>
      <w:r w:rsidRPr="0063173F">
        <w:rPr>
          <w:rFonts w:ascii="Arial" w:hAnsi="Arial" w:cs="Arial"/>
          <w:szCs w:val="24"/>
          <w:lang w:val="en-GB"/>
        </w:rPr>
        <w:t xml:space="preserve"> noted that a letter had been received from one member in attendance tonight, Mr Nicholas Wilson, who wished to propose that the figure of 50 be amended to 20.</w:t>
      </w:r>
      <w:r w:rsidR="00E41897" w:rsidRPr="0063173F">
        <w:rPr>
          <w:rFonts w:ascii="Arial" w:hAnsi="Arial" w:cs="Arial"/>
          <w:szCs w:val="24"/>
          <w:lang w:val="en-GB"/>
        </w:rPr>
        <w:t xml:space="preserve"> Mr </w:t>
      </w:r>
      <w:r w:rsidR="000F3296" w:rsidRPr="0063173F">
        <w:rPr>
          <w:rFonts w:ascii="Arial" w:hAnsi="Arial" w:cs="Arial"/>
          <w:szCs w:val="24"/>
          <w:lang w:val="en-GB"/>
        </w:rPr>
        <w:t>Ursell</w:t>
      </w:r>
      <w:r w:rsidR="00E41897" w:rsidRPr="0063173F">
        <w:rPr>
          <w:rFonts w:ascii="Arial" w:hAnsi="Arial" w:cs="Arial"/>
          <w:szCs w:val="24"/>
          <w:lang w:val="en-GB"/>
        </w:rPr>
        <w:t xml:space="preserve"> noted that, by reason of the provision</w:t>
      </w:r>
      <w:r w:rsidR="00ED5295" w:rsidRPr="0063173F">
        <w:rPr>
          <w:rFonts w:ascii="Arial" w:hAnsi="Arial" w:cs="Arial"/>
          <w:szCs w:val="24"/>
          <w:lang w:val="en-GB"/>
        </w:rPr>
        <w:t>s</w:t>
      </w:r>
      <w:r w:rsidR="00E41897" w:rsidRPr="0063173F">
        <w:rPr>
          <w:rFonts w:ascii="Arial" w:hAnsi="Arial" w:cs="Arial"/>
          <w:szCs w:val="24"/>
          <w:lang w:val="en-GB"/>
        </w:rPr>
        <w:t xml:space="preserve"> of the Companies’ Act</w:t>
      </w:r>
      <w:r w:rsidR="00ED5295" w:rsidRPr="0063173F">
        <w:rPr>
          <w:rFonts w:ascii="Arial" w:hAnsi="Arial" w:cs="Arial"/>
          <w:szCs w:val="24"/>
          <w:lang w:val="en-GB"/>
        </w:rPr>
        <w:t>,</w:t>
      </w:r>
      <w:r w:rsidR="00E41897" w:rsidRPr="0063173F">
        <w:rPr>
          <w:rFonts w:ascii="Arial" w:hAnsi="Arial" w:cs="Arial"/>
          <w:szCs w:val="24"/>
          <w:lang w:val="en-GB"/>
        </w:rPr>
        <w:t xml:space="preserve"> it was not possible for this amendment to be put to the meeting. </w:t>
      </w:r>
      <w:r w:rsidR="00520805" w:rsidRPr="0063173F">
        <w:rPr>
          <w:rFonts w:ascii="Arial" w:hAnsi="Arial" w:cs="Arial"/>
          <w:szCs w:val="24"/>
          <w:lang w:val="en-GB"/>
        </w:rPr>
        <w:t xml:space="preserve">However, he invited Mr Wilson to speak to set out his reasons. </w:t>
      </w:r>
    </w:p>
    <w:p w:rsidR="00520805" w:rsidRPr="0063173F" w:rsidRDefault="00520805"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r>
    </w:p>
    <w:p w:rsidR="008B2F90" w:rsidRPr="0063173F" w:rsidRDefault="00520805"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Mr Wilson then explained his background and why he believed that this resolution should not be passed in its current form. </w:t>
      </w:r>
      <w:r w:rsidR="00C13299" w:rsidRPr="0063173F">
        <w:rPr>
          <w:rFonts w:ascii="Arial" w:hAnsi="Arial" w:cs="Arial"/>
          <w:szCs w:val="24"/>
          <w:lang w:val="en-GB"/>
        </w:rPr>
        <w:t xml:space="preserve">His basic objection was that it would be very difficult for an ordinary member to get 50 members </w:t>
      </w:r>
      <w:r w:rsidR="00C53A16" w:rsidRPr="0063173F">
        <w:rPr>
          <w:rFonts w:ascii="Arial" w:hAnsi="Arial" w:cs="Arial"/>
          <w:szCs w:val="24"/>
          <w:lang w:val="en-GB"/>
        </w:rPr>
        <w:t xml:space="preserve">to sign a nomination and, as such, he felt it gave the Board </w:t>
      </w:r>
      <w:r w:rsidR="008B2F90" w:rsidRPr="0063173F">
        <w:rPr>
          <w:rFonts w:ascii="Arial" w:hAnsi="Arial" w:cs="Arial"/>
          <w:szCs w:val="24"/>
          <w:lang w:val="en-GB"/>
        </w:rPr>
        <w:t>too much control over the nomination of future Trustees.</w:t>
      </w:r>
    </w:p>
    <w:p w:rsidR="008B2F90" w:rsidRPr="0063173F" w:rsidRDefault="008B2F90" w:rsidP="0063173F">
      <w:pPr>
        <w:pBdr>
          <w:top w:val="single" w:sz="18" w:space="1" w:color="auto"/>
        </w:pBdr>
        <w:spacing w:before="0" w:after="0"/>
        <w:ind w:left="567" w:hanging="567"/>
        <w:rPr>
          <w:rFonts w:ascii="Arial" w:hAnsi="Arial" w:cs="Arial"/>
          <w:szCs w:val="24"/>
          <w:lang w:val="en-GB"/>
        </w:rPr>
      </w:pPr>
    </w:p>
    <w:p w:rsidR="008B2F90" w:rsidRPr="0063173F" w:rsidRDefault="000E4663"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r>
      <w:r w:rsidR="00C31C94" w:rsidRPr="0063173F">
        <w:rPr>
          <w:rFonts w:ascii="Arial" w:hAnsi="Arial" w:cs="Arial"/>
          <w:szCs w:val="24"/>
          <w:lang w:val="en-GB"/>
        </w:rPr>
        <w:t xml:space="preserve"> </w:t>
      </w:r>
      <w:r w:rsidR="008B2F90" w:rsidRPr="0063173F">
        <w:rPr>
          <w:rFonts w:ascii="Arial" w:hAnsi="Arial" w:cs="Arial"/>
          <w:szCs w:val="24"/>
          <w:lang w:val="en-GB"/>
        </w:rPr>
        <w:t xml:space="preserve">Another member commented that he did not consider it would be that difficult for someone to obtain 50 member signatures if they were really committed to seeking to disrupt the </w:t>
      </w:r>
      <w:r w:rsidR="00CB29F2" w:rsidRPr="0063173F">
        <w:rPr>
          <w:rFonts w:ascii="Arial" w:hAnsi="Arial" w:cs="Arial"/>
          <w:szCs w:val="24"/>
          <w:lang w:val="en-GB"/>
        </w:rPr>
        <w:t xml:space="preserve">Society’s operations. </w:t>
      </w:r>
    </w:p>
    <w:p w:rsidR="00094955" w:rsidRPr="0063173F" w:rsidRDefault="00094955" w:rsidP="0063173F">
      <w:pPr>
        <w:pBdr>
          <w:top w:val="single" w:sz="18" w:space="1" w:color="auto"/>
        </w:pBdr>
        <w:spacing w:before="0" w:after="0"/>
        <w:ind w:left="567" w:hanging="567"/>
        <w:rPr>
          <w:rFonts w:ascii="Arial" w:hAnsi="Arial" w:cs="Arial"/>
          <w:szCs w:val="24"/>
          <w:lang w:val="en-GB"/>
        </w:rPr>
      </w:pPr>
    </w:p>
    <w:p w:rsidR="00094955" w:rsidRPr="0063173F" w:rsidRDefault="00094955"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r>
      <w:r w:rsidR="00FB58BA" w:rsidRPr="0063173F">
        <w:rPr>
          <w:rFonts w:ascii="Arial" w:hAnsi="Arial" w:cs="Arial"/>
          <w:szCs w:val="24"/>
          <w:lang w:val="en-GB"/>
        </w:rPr>
        <w:t>A number of members expressed the view that they did not understand what they were being asked to vote on. The Company Secretary therefore exp</w:t>
      </w:r>
      <w:r w:rsidR="00756536" w:rsidRPr="0063173F">
        <w:rPr>
          <w:rFonts w:ascii="Arial" w:hAnsi="Arial" w:cs="Arial"/>
          <w:szCs w:val="24"/>
          <w:lang w:val="en-GB"/>
        </w:rPr>
        <w:t xml:space="preserve">lained that the proposal was to amend the provision of the articles that dealt with how members could be appointed to the Board of Trustees other than being recommended by the existing Board. He explained that if one of the members present wanted to stand for the Board </w:t>
      </w:r>
      <w:r w:rsidR="00ED5295" w:rsidRPr="0063173F">
        <w:rPr>
          <w:rFonts w:ascii="Arial" w:hAnsi="Arial" w:cs="Arial"/>
          <w:szCs w:val="24"/>
          <w:lang w:val="en-GB"/>
        </w:rPr>
        <w:t xml:space="preserve">then </w:t>
      </w:r>
      <w:r w:rsidR="00756536" w:rsidRPr="0063173F">
        <w:rPr>
          <w:rFonts w:ascii="Arial" w:hAnsi="Arial" w:cs="Arial"/>
          <w:szCs w:val="24"/>
          <w:lang w:val="en-GB"/>
        </w:rPr>
        <w:t xml:space="preserve">as currently drafted, they would need another </w:t>
      </w:r>
      <w:r w:rsidR="00ED5295" w:rsidRPr="0063173F">
        <w:rPr>
          <w:rFonts w:ascii="Arial" w:hAnsi="Arial" w:cs="Arial"/>
          <w:szCs w:val="24"/>
          <w:lang w:val="en-GB"/>
        </w:rPr>
        <w:t>7</w:t>
      </w:r>
      <w:r w:rsidR="00756536" w:rsidRPr="0063173F">
        <w:rPr>
          <w:rFonts w:ascii="Arial" w:hAnsi="Arial" w:cs="Arial"/>
          <w:szCs w:val="24"/>
          <w:lang w:val="en-GB"/>
        </w:rPr>
        <w:t xml:space="preserve"> members to support their nomination. Moving forward, if </w:t>
      </w:r>
      <w:r w:rsidR="00ED5295" w:rsidRPr="0063173F">
        <w:rPr>
          <w:rFonts w:ascii="Arial" w:hAnsi="Arial" w:cs="Arial"/>
          <w:szCs w:val="24"/>
          <w:lang w:val="en-GB"/>
        </w:rPr>
        <w:t>the proposed</w:t>
      </w:r>
      <w:r w:rsidR="00756536" w:rsidRPr="0063173F">
        <w:rPr>
          <w:rFonts w:ascii="Arial" w:hAnsi="Arial" w:cs="Arial"/>
          <w:szCs w:val="24"/>
          <w:lang w:val="en-GB"/>
        </w:rPr>
        <w:t xml:space="preserve"> amendment was </w:t>
      </w:r>
      <w:r w:rsidR="00ED5295" w:rsidRPr="0063173F">
        <w:rPr>
          <w:rFonts w:ascii="Arial" w:hAnsi="Arial" w:cs="Arial"/>
          <w:szCs w:val="24"/>
          <w:lang w:val="en-GB"/>
        </w:rPr>
        <w:t>approved</w:t>
      </w:r>
      <w:r w:rsidR="00756536" w:rsidRPr="0063173F">
        <w:rPr>
          <w:rFonts w:ascii="Arial" w:hAnsi="Arial" w:cs="Arial"/>
          <w:szCs w:val="24"/>
          <w:lang w:val="en-GB"/>
        </w:rPr>
        <w:t xml:space="preserve">, that number would increase to 50. The reason that this increase </w:t>
      </w:r>
      <w:r w:rsidR="000914F0" w:rsidRPr="0063173F">
        <w:rPr>
          <w:rFonts w:ascii="Arial" w:hAnsi="Arial" w:cs="Arial"/>
          <w:szCs w:val="24"/>
          <w:lang w:val="en-GB"/>
        </w:rPr>
        <w:t xml:space="preserve">is proposed is </w:t>
      </w:r>
      <w:r w:rsidR="00756536" w:rsidRPr="0063173F">
        <w:rPr>
          <w:rFonts w:ascii="Arial" w:hAnsi="Arial" w:cs="Arial"/>
          <w:szCs w:val="24"/>
          <w:lang w:val="en-GB"/>
        </w:rPr>
        <w:t xml:space="preserve">that because </w:t>
      </w:r>
      <w:r w:rsidR="00F26931" w:rsidRPr="0063173F">
        <w:rPr>
          <w:rFonts w:ascii="Arial" w:hAnsi="Arial" w:cs="Arial"/>
          <w:szCs w:val="24"/>
          <w:lang w:val="en-GB"/>
        </w:rPr>
        <w:t>when the Society’</w:t>
      </w:r>
      <w:r w:rsidR="00B24FC4" w:rsidRPr="0063173F">
        <w:rPr>
          <w:rFonts w:ascii="Arial" w:hAnsi="Arial" w:cs="Arial"/>
          <w:szCs w:val="24"/>
          <w:lang w:val="en-GB"/>
        </w:rPr>
        <w:t>s articles were drafted</w:t>
      </w:r>
      <w:r w:rsidR="00E27962" w:rsidRPr="0063173F">
        <w:rPr>
          <w:rFonts w:ascii="Arial" w:hAnsi="Arial" w:cs="Arial"/>
          <w:szCs w:val="24"/>
          <w:lang w:val="en-GB"/>
        </w:rPr>
        <w:t xml:space="preserve"> there were 29,000 members. There </w:t>
      </w:r>
      <w:r w:rsidR="000914F0" w:rsidRPr="0063173F">
        <w:rPr>
          <w:rFonts w:ascii="Arial" w:hAnsi="Arial" w:cs="Arial"/>
          <w:szCs w:val="24"/>
          <w:lang w:val="en-GB"/>
        </w:rPr>
        <w:t>are</w:t>
      </w:r>
      <w:r w:rsidR="00E27962" w:rsidRPr="0063173F">
        <w:rPr>
          <w:rFonts w:ascii="Arial" w:hAnsi="Arial" w:cs="Arial"/>
          <w:szCs w:val="24"/>
          <w:lang w:val="en-GB"/>
        </w:rPr>
        <w:t xml:space="preserve"> now 124,000 members so it </w:t>
      </w:r>
      <w:r w:rsidR="000914F0" w:rsidRPr="0063173F">
        <w:rPr>
          <w:rFonts w:ascii="Arial" w:hAnsi="Arial" w:cs="Arial"/>
          <w:szCs w:val="24"/>
          <w:lang w:val="en-GB"/>
        </w:rPr>
        <w:t>is</w:t>
      </w:r>
      <w:r w:rsidR="00E27962" w:rsidRPr="0063173F">
        <w:rPr>
          <w:rFonts w:ascii="Arial" w:hAnsi="Arial" w:cs="Arial"/>
          <w:szCs w:val="24"/>
          <w:lang w:val="en-GB"/>
        </w:rPr>
        <w:t xml:space="preserve"> appropriate that the figure should increase in line with the increased membership. The second reason </w:t>
      </w:r>
      <w:r w:rsidR="000914F0" w:rsidRPr="0063173F">
        <w:rPr>
          <w:rFonts w:ascii="Arial" w:hAnsi="Arial" w:cs="Arial"/>
          <w:szCs w:val="24"/>
          <w:lang w:val="en-GB"/>
        </w:rPr>
        <w:t>is</w:t>
      </w:r>
      <w:r w:rsidR="00E27962" w:rsidRPr="0063173F">
        <w:rPr>
          <w:rFonts w:ascii="Arial" w:hAnsi="Arial" w:cs="Arial"/>
          <w:szCs w:val="24"/>
          <w:lang w:val="en-GB"/>
        </w:rPr>
        <w:t xml:space="preserve"> because it would make it more difficult for pressure groups to become members of the Society and infiltrate the Board through this route. The Company Secretary asked if </w:t>
      </w:r>
      <w:r w:rsidR="003E216E" w:rsidRPr="0063173F">
        <w:rPr>
          <w:rFonts w:ascii="Arial" w:hAnsi="Arial" w:cs="Arial"/>
          <w:szCs w:val="24"/>
          <w:lang w:val="en-GB"/>
        </w:rPr>
        <w:t xml:space="preserve">members now understood the resolution and there was agreement that they did. </w:t>
      </w:r>
    </w:p>
    <w:p w:rsidR="00CB29F2" w:rsidRPr="0063173F" w:rsidRDefault="00CB29F2" w:rsidP="0063173F">
      <w:pPr>
        <w:pBdr>
          <w:top w:val="single" w:sz="18" w:space="1" w:color="auto"/>
        </w:pBdr>
        <w:spacing w:before="0" w:after="0"/>
        <w:ind w:left="567" w:hanging="567"/>
        <w:rPr>
          <w:rFonts w:ascii="Arial" w:hAnsi="Arial" w:cs="Arial"/>
          <w:szCs w:val="24"/>
          <w:lang w:val="en-GB"/>
        </w:rPr>
      </w:pPr>
    </w:p>
    <w:p w:rsidR="00CB29F2" w:rsidRPr="0063173F" w:rsidRDefault="00CB29F2"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Mr </w:t>
      </w:r>
      <w:r w:rsidR="000F3296" w:rsidRPr="0063173F">
        <w:rPr>
          <w:rFonts w:ascii="Arial" w:hAnsi="Arial" w:cs="Arial"/>
          <w:szCs w:val="24"/>
          <w:lang w:val="en-GB"/>
        </w:rPr>
        <w:t>Ursell</w:t>
      </w:r>
      <w:r w:rsidRPr="0063173F">
        <w:rPr>
          <w:rFonts w:ascii="Arial" w:hAnsi="Arial" w:cs="Arial"/>
          <w:szCs w:val="24"/>
          <w:lang w:val="en-GB"/>
        </w:rPr>
        <w:t xml:space="preserve"> then called for a vote on this resolution. </w:t>
      </w:r>
      <w:r w:rsidR="00FA63CC" w:rsidRPr="0063173F">
        <w:rPr>
          <w:rFonts w:ascii="Arial" w:hAnsi="Arial" w:cs="Arial"/>
          <w:szCs w:val="24"/>
          <w:lang w:val="en-GB"/>
        </w:rPr>
        <w:t>106</w:t>
      </w:r>
      <w:r w:rsidR="004177AA" w:rsidRPr="0063173F">
        <w:rPr>
          <w:rFonts w:ascii="Arial" w:hAnsi="Arial" w:cs="Arial"/>
          <w:szCs w:val="24"/>
          <w:lang w:val="en-GB"/>
        </w:rPr>
        <w:t xml:space="preserve"> of the members present voted in favour of it. In addition, there were 1,128 proxy votes in favour of the resolution giving a total number of votes in favour of the resolution of 1,</w:t>
      </w:r>
      <w:r w:rsidR="00FA63CC" w:rsidRPr="0063173F">
        <w:rPr>
          <w:rFonts w:ascii="Arial" w:hAnsi="Arial" w:cs="Arial"/>
          <w:szCs w:val="24"/>
          <w:lang w:val="en-GB"/>
        </w:rPr>
        <w:t>234</w:t>
      </w:r>
      <w:r w:rsidR="004177AA" w:rsidRPr="0063173F">
        <w:rPr>
          <w:rFonts w:ascii="Arial" w:hAnsi="Arial" w:cs="Arial"/>
          <w:szCs w:val="24"/>
          <w:lang w:val="en-GB"/>
        </w:rPr>
        <w:t xml:space="preserve">. </w:t>
      </w:r>
      <w:r w:rsidR="00FA63CC" w:rsidRPr="0063173F">
        <w:rPr>
          <w:rFonts w:ascii="Arial" w:hAnsi="Arial" w:cs="Arial"/>
          <w:szCs w:val="24"/>
          <w:lang w:val="en-GB"/>
        </w:rPr>
        <w:t>6</w:t>
      </w:r>
      <w:r w:rsidR="004177AA" w:rsidRPr="0063173F">
        <w:rPr>
          <w:rFonts w:ascii="Arial" w:hAnsi="Arial" w:cs="Arial"/>
          <w:szCs w:val="24"/>
          <w:lang w:val="en-GB"/>
        </w:rPr>
        <w:t xml:space="preserve"> </w:t>
      </w:r>
      <w:r w:rsidR="0091160C" w:rsidRPr="0063173F">
        <w:rPr>
          <w:rFonts w:ascii="Arial" w:hAnsi="Arial" w:cs="Arial"/>
          <w:szCs w:val="24"/>
          <w:lang w:val="en-GB"/>
        </w:rPr>
        <w:t xml:space="preserve">members present voted against the resolution and there were 14 proxy votes against the resolution giving a total of 20 votes against. </w:t>
      </w:r>
      <w:r w:rsidR="00FA63CC" w:rsidRPr="0063173F">
        <w:rPr>
          <w:rFonts w:ascii="Arial" w:hAnsi="Arial" w:cs="Arial"/>
          <w:szCs w:val="24"/>
          <w:lang w:val="en-GB"/>
        </w:rPr>
        <w:t>8</w:t>
      </w:r>
      <w:r w:rsidR="0091160C" w:rsidRPr="0063173F">
        <w:rPr>
          <w:rFonts w:ascii="Arial" w:hAnsi="Arial" w:cs="Arial"/>
          <w:szCs w:val="24"/>
          <w:lang w:val="en-GB"/>
        </w:rPr>
        <w:t xml:space="preserve"> members present abstained and there were 36 directions to abstain by way </w:t>
      </w:r>
      <w:r w:rsidR="003D5A19" w:rsidRPr="0063173F">
        <w:rPr>
          <w:rFonts w:ascii="Arial" w:hAnsi="Arial" w:cs="Arial"/>
          <w:szCs w:val="24"/>
          <w:lang w:val="en-GB"/>
        </w:rPr>
        <w:t xml:space="preserve">of proxy </w:t>
      </w:r>
      <w:r w:rsidR="00FA63CC" w:rsidRPr="0063173F">
        <w:rPr>
          <w:rFonts w:ascii="Arial" w:hAnsi="Arial" w:cs="Arial"/>
          <w:szCs w:val="24"/>
          <w:lang w:val="en-GB"/>
        </w:rPr>
        <w:t>giving a</w:t>
      </w:r>
      <w:r w:rsidR="003D5A19" w:rsidRPr="0063173F">
        <w:rPr>
          <w:rFonts w:ascii="Arial" w:hAnsi="Arial" w:cs="Arial"/>
          <w:szCs w:val="24"/>
          <w:lang w:val="en-GB"/>
        </w:rPr>
        <w:t xml:space="preserve"> total number of 44 abstentions. The </w:t>
      </w:r>
      <w:r w:rsidR="00FA63CC" w:rsidRPr="0063173F">
        <w:rPr>
          <w:rFonts w:ascii="Arial" w:hAnsi="Arial" w:cs="Arial"/>
          <w:szCs w:val="24"/>
          <w:lang w:val="en-GB"/>
        </w:rPr>
        <w:t>resolution</w:t>
      </w:r>
      <w:r w:rsidR="003D5A19" w:rsidRPr="0063173F">
        <w:rPr>
          <w:rFonts w:ascii="Arial" w:hAnsi="Arial" w:cs="Arial"/>
          <w:szCs w:val="24"/>
          <w:lang w:val="en-GB"/>
        </w:rPr>
        <w:t xml:space="preserve"> was, therefore, duly approved, the requisite majority having voted in favour of it. </w:t>
      </w:r>
    </w:p>
    <w:p w:rsidR="005544EE" w:rsidRPr="0063173F" w:rsidRDefault="005544EE"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r>
    </w:p>
    <w:p w:rsidR="00E0483D" w:rsidRPr="0063173F" w:rsidRDefault="005544EE"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5</w:t>
      </w:r>
      <w:r w:rsidR="00E0483D" w:rsidRPr="0063173F">
        <w:rPr>
          <w:rFonts w:ascii="Arial" w:hAnsi="Arial" w:cs="Arial"/>
          <w:szCs w:val="24"/>
          <w:lang w:val="en-GB"/>
        </w:rPr>
        <w:t>.</w:t>
      </w:r>
      <w:r w:rsidR="00E0483D" w:rsidRPr="0063173F">
        <w:rPr>
          <w:rFonts w:ascii="Arial" w:hAnsi="Arial" w:cs="Arial"/>
          <w:szCs w:val="24"/>
          <w:lang w:val="en-GB"/>
        </w:rPr>
        <w:tab/>
      </w:r>
      <w:r w:rsidRPr="0063173F">
        <w:rPr>
          <w:rFonts w:ascii="Arial" w:hAnsi="Arial" w:cs="Arial"/>
          <w:b/>
          <w:szCs w:val="24"/>
          <w:lang w:val="en-GB"/>
        </w:rPr>
        <w:t xml:space="preserve">Trustees Retiring at this Meeting </w:t>
      </w:r>
    </w:p>
    <w:p w:rsidR="00E0483D" w:rsidRPr="0063173F" w:rsidRDefault="00E0483D" w:rsidP="0063173F">
      <w:pPr>
        <w:pBdr>
          <w:top w:val="single" w:sz="18" w:space="1" w:color="auto"/>
        </w:pBdr>
        <w:spacing w:before="0" w:after="0"/>
        <w:ind w:left="567" w:hanging="567"/>
        <w:rPr>
          <w:rFonts w:ascii="Arial" w:hAnsi="Arial" w:cs="Arial"/>
          <w:b/>
          <w:szCs w:val="24"/>
          <w:lang w:val="en-GB"/>
        </w:rPr>
      </w:pPr>
    </w:p>
    <w:p w:rsidR="00E0483D" w:rsidRPr="0063173F" w:rsidRDefault="00E0483D"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005544EE" w:rsidRPr="0063173F">
        <w:rPr>
          <w:rFonts w:ascii="Arial" w:hAnsi="Arial" w:cs="Arial"/>
          <w:szCs w:val="24"/>
          <w:lang w:val="en-GB"/>
        </w:rPr>
        <w:t xml:space="preserve">Mr </w:t>
      </w:r>
      <w:r w:rsidR="000F3296" w:rsidRPr="0063173F">
        <w:rPr>
          <w:rFonts w:ascii="Arial" w:hAnsi="Arial" w:cs="Arial"/>
          <w:szCs w:val="24"/>
          <w:lang w:val="en-GB"/>
        </w:rPr>
        <w:t>Ursell</w:t>
      </w:r>
      <w:r w:rsidR="005544EE" w:rsidRPr="0063173F">
        <w:rPr>
          <w:rFonts w:ascii="Arial" w:hAnsi="Arial" w:cs="Arial"/>
          <w:szCs w:val="24"/>
          <w:lang w:val="en-GB"/>
        </w:rPr>
        <w:t xml:space="preserve"> noted that Professor Russell Newton </w:t>
      </w:r>
      <w:r w:rsidR="008E1D8B" w:rsidRPr="0063173F">
        <w:rPr>
          <w:rFonts w:ascii="Arial" w:hAnsi="Arial" w:cs="Arial"/>
          <w:szCs w:val="24"/>
          <w:lang w:val="en-GB"/>
        </w:rPr>
        <w:t xml:space="preserve">was retiring as an Elected Trustee at this meeting and thanked him for his work on the Board. </w:t>
      </w:r>
    </w:p>
    <w:p w:rsidR="008E1D8B" w:rsidRPr="0063173F" w:rsidRDefault="008E1D8B" w:rsidP="0063173F">
      <w:pPr>
        <w:pBdr>
          <w:top w:val="single" w:sz="18" w:space="1" w:color="auto"/>
        </w:pBdr>
        <w:spacing w:before="0" w:after="0"/>
        <w:ind w:left="567" w:hanging="567"/>
        <w:rPr>
          <w:rFonts w:ascii="Arial" w:hAnsi="Arial" w:cs="Arial"/>
          <w:szCs w:val="24"/>
          <w:lang w:val="en-GB"/>
        </w:rPr>
      </w:pPr>
    </w:p>
    <w:p w:rsidR="008E1D8B" w:rsidRPr="0063173F" w:rsidRDefault="008E1D8B"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6.</w:t>
      </w:r>
      <w:r w:rsidRPr="0063173F">
        <w:rPr>
          <w:rFonts w:ascii="Arial" w:hAnsi="Arial" w:cs="Arial"/>
          <w:szCs w:val="24"/>
          <w:lang w:val="en-GB"/>
        </w:rPr>
        <w:tab/>
      </w:r>
      <w:r w:rsidRPr="0063173F">
        <w:rPr>
          <w:rFonts w:ascii="Arial" w:hAnsi="Arial" w:cs="Arial"/>
          <w:b/>
          <w:szCs w:val="24"/>
          <w:lang w:val="en-GB"/>
        </w:rPr>
        <w:t>Announcement of Names of Members Recommended by the Board of Trustees for Election</w:t>
      </w:r>
    </w:p>
    <w:p w:rsidR="008E1D8B" w:rsidRPr="0063173F" w:rsidRDefault="008E1D8B"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ab/>
      </w:r>
      <w:r w:rsidRPr="0063173F">
        <w:rPr>
          <w:rFonts w:ascii="Arial" w:hAnsi="Arial" w:cs="Arial"/>
          <w:b/>
          <w:szCs w:val="24"/>
          <w:lang w:val="en-GB"/>
        </w:rPr>
        <w:t>as Trustees of the Society</w:t>
      </w:r>
    </w:p>
    <w:p w:rsidR="008E1D8B" w:rsidRPr="0063173F" w:rsidRDefault="008E1D8B"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ab/>
      </w:r>
    </w:p>
    <w:p w:rsidR="008E1D8B" w:rsidRPr="0063173F" w:rsidRDefault="008E1D8B"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00113E07" w:rsidRPr="0063173F">
        <w:rPr>
          <w:rFonts w:ascii="Arial" w:hAnsi="Arial" w:cs="Arial"/>
          <w:szCs w:val="24"/>
          <w:lang w:val="en-GB"/>
        </w:rPr>
        <w:t xml:space="preserve">Mr </w:t>
      </w:r>
      <w:r w:rsidR="000F3296" w:rsidRPr="0063173F">
        <w:rPr>
          <w:rFonts w:ascii="Arial" w:hAnsi="Arial" w:cs="Arial"/>
          <w:szCs w:val="24"/>
          <w:lang w:val="en-GB"/>
        </w:rPr>
        <w:t>Ursell</w:t>
      </w:r>
      <w:r w:rsidR="00113E07" w:rsidRPr="0063173F">
        <w:rPr>
          <w:rFonts w:ascii="Arial" w:hAnsi="Arial" w:cs="Arial"/>
          <w:szCs w:val="24"/>
          <w:lang w:val="en-GB"/>
        </w:rPr>
        <w:t xml:space="preserve"> confirmed that Professor David McDonald, who had already been serving as a </w:t>
      </w:r>
      <w:r w:rsidR="00FA63CC" w:rsidRPr="0063173F">
        <w:rPr>
          <w:rFonts w:ascii="Arial" w:hAnsi="Arial" w:cs="Arial"/>
          <w:szCs w:val="24"/>
          <w:lang w:val="en-GB"/>
        </w:rPr>
        <w:t>C</w:t>
      </w:r>
      <w:r w:rsidR="00113E07" w:rsidRPr="0063173F">
        <w:rPr>
          <w:rFonts w:ascii="Arial" w:hAnsi="Arial" w:cs="Arial"/>
          <w:szCs w:val="24"/>
          <w:lang w:val="en-GB"/>
        </w:rPr>
        <w:t>o-</w:t>
      </w:r>
      <w:r w:rsidR="00FA63CC" w:rsidRPr="0063173F">
        <w:rPr>
          <w:rFonts w:ascii="Arial" w:hAnsi="Arial" w:cs="Arial"/>
          <w:szCs w:val="24"/>
          <w:lang w:val="en-GB"/>
        </w:rPr>
        <w:t>Opted</w:t>
      </w:r>
      <w:r w:rsidR="00113E07" w:rsidRPr="0063173F">
        <w:rPr>
          <w:rFonts w:ascii="Arial" w:hAnsi="Arial" w:cs="Arial"/>
          <w:szCs w:val="24"/>
          <w:lang w:val="en-GB"/>
        </w:rPr>
        <w:t xml:space="preserve"> Trustee, was proposed for election along with Mr Lee Rawlinson who was present at the meeting. Mr </w:t>
      </w:r>
      <w:r w:rsidR="000F3296" w:rsidRPr="0063173F">
        <w:rPr>
          <w:rFonts w:ascii="Arial" w:hAnsi="Arial" w:cs="Arial"/>
          <w:szCs w:val="24"/>
          <w:lang w:val="en-GB"/>
        </w:rPr>
        <w:t>Ursell</w:t>
      </w:r>
      <w:r w:rsidR="00113E07" w:rsidRPr="0063173F">
        <w:rPr>
          <w:rFonts w:ascii="Arial" w:hAnsi="Arial" w:cs="Arial"/>
          <w:szCs w:val="24"/>
          <w:lang w:val="en-GB"/>
        </w:rPr>
        <w:t xml:space="preserve"> noted that the biographies of both Prof. McDonald and Mr Rawlinson had been circulated with the AGM paperwork.</w:t>
      </w:r>
    </w:p>
    <w:p w:rsidR="009A7A26" w:rsidRDefault="009A7A26"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Pr="0063173F" w:rsidRDefault="0063173F" w:rsidP="0063173F">
      <w:pPr>
        <w:pBdr>
          <w:top w:val="single" w:sz="18" w:space="1" w:color="auto"/>
        </w:pBdr>
        <w:spacing w:before="0" w:after="0"/>
        <w:ind w:left="567" w:hanging="567"/>
        <w:rPr>
          <w:rFonts w:ascii="Arial" w:hAnsi="Arial" w:cs="Arial"/>
          <w:szCs w:val="24"/>
          <w:lang w:val="en-GB"/>
        </w:rPr>
      </w:pPr>
    </w:p>
    <w:p w:rsidR="009A7A26" w:rsidRPr="0063173F" w:rsidRDefault="009A7A26"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7.</w:t>
      </w:r>
      <w:r w:rsidRPr="0063173F">
        <w:rPr>
          <w:rFonts w:ascii="Arial" w:hAnsi="Arial" w:cs="Arial"/>
          <w:szCs w:val="24"/>
          <w:lang w:val="en-GB"/>
        </w:rPr>
        <w:tab/>
      </w:r>
      <w:r w:rsidRPr="0063173F">
        <w:rPr>
          <w:rFonts w:ascii="Arial" w:hAnsi="Arial" w:cs="Arial"/>
          <w:b/>
          <w:szCs w:val="24"/>
          <w:lang w:val="en-GB"/>
        </w:rPr>
        <w:t>Election of Trustees</w:t>
      </w:r>
    </w:p>
    <w:p w:rsidR="009A7A26" w:rsidRPr="0063173F" w:rsidRDefault="009A7A26" w:rsidP="0063173F">
      <w:pPr>
        <w:pBdr>
          <w:top w:val="single" w:sz="18" w:space="1" w:color="auto"/>
        </w:pBdr>
        <w:spacing w:before="0" w:after="0"/>
        <w:ind w:left="567" w:hanging="567"/>
        <w:rPr>
          <w:rFonts w:ascii="Arial" w:hAnsi="Arial" w:cs="Arial"/>
          <w:b/>
          <w:szCs w:val="24"/>
          <w:lang w:val="en-GB"/>
        </w:rPr>
      </w:pPr>
    </w:p>
    <w:p w:rsidR="009A7A26" w:rsidRPr="0063173F" w:rsidRDefault="009A7A26"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 xml:space="preserve">Mr </w:t>
      </w:r>
      <w:r w:rsidR="000F3296" w:rsidRPr="0063173F">
        <w:rPr>
          <w:rFonts w:ascii="Arial" w:hAnsi="Arial" w:cs="Arial"/>
          <w:szCs w:val="24"/>
          <w:lang w:val="en-GB"/>
        </w:rPr>
        <w:t>Ursell</w:t>
      </w:r>
      <w:r w:rsidRPr="0063173F">
        <w:rPr>
          <w:rFonts w:ascii="Arial" w:hAnsi="Arial" w:cs="Arial"/>
          <w:szCs w:val="24"/>
          <w:lang w:val="en-GB"/>
        </w:rPr>
        <w:t xml:space="preserve"> called for a vote in relation to the proposal that Professor David McDonald be elected as a Trustee </w:t>
      </w:r>
      <w:r w:rsidR="00FA63CC" w:rsidRPr="0063173F">
        <w:rPr>
          <w:rFonts w:ascii="Arial" w:hAnsi="Arial" w:cs="Arial"/>
          <w:szCs w:val="24"/>
          <w:lang w:val="en-GB"/>
        </w:rPr>
        <w:t>of</w:t>
      </w:r>
      <w:r w:rsidRPr="0063173F">
        <w:rPr>
          <w:rFonts w:ascii="Arial" w:hAnsi="Arial" w:cs="Arial"/>
          <w:szCs w:val="24"/>
          <w:lang w:val="en-GB"/>
        </w:rPr>
        <w:t xml:space="preserve"> the Society. </w:t>
      </w:r>
      <w:r w:rsidR="00FA63CC" w:rsidRPr="0063173F">
        <w:rPr>
          <w:rFonts w:ascii="Arial" w:hAnsi="Arial" w:cs="Arial"/>
          <w:szCs w:val="24"/>
          <w:lang w:val="en-GB"/>
        </w:rPr>
        <w:t>118</w:t>
      </w:r>
      <w:r w:rsidR="00097BC7" w:rsidRPr="0063173F">
        <w:rPr>
          <w:rFonts w:ascii="Arial" w:hAnsi="Arial" w:cs="Arial"/>
          <w:szCs w:val="24"/>
          <w:lang w:val="en-GB"/>
        </w:rPr>
        <w:t xml:space="preserve"> members present voted in favour. In addition, there were 1,153 proxy votes in favour giving a total number of votes in favour of 1,</w:t>
      </w:r>
      <w:r w:rsidR="00FA63CC" w:rsidRPr="0063173F">
        <w:rPr>
          <w:rFonts w:ascii="Arial" w:hAnsi="Arial" w:cs="Arial"/>
          <w:szCs w:val="24"/>
          <w:lang w:val="en-GB"/>
        </w:rPr>
        <w:t>271</w:t>
      </w:r>
      <w:r w:rsidR="00097BC7" w:rsidRPr="0063173F">
        <w:rPr>
          <w:rFonts w:ascii="Arial" w:hAnsi="Arial" w:cs="Arial"/>
          <w:szCs w:val="24"/>
          <w:lang w:val="en-GB"/>
        </w:rPr>
        <w:t>.</w:t>
      </w:r>
      <w:r w:rsidR="008029DF" w:rsidRPr="0063173F">
        <w:rPr>
          <w:rFonts w:ascii="Arial" w:hAnsi="Arial" w:cs="Arial"/>
          <w:szCs w:val="24"/>
          <w:lang w:val="en-GB"/>
        </w:rPr>
        <w:t xml:space="preserve"> There </w:t>
      </w:r>
      <w:r w:rsidR="008029DF" w:rsidRPr="0063173F">
        <w:rPr>
          <w:rFonts w:ascii="Arial" w:hAnsi="Arial" w:cs="Arial"/>
          <w:szCs w:val="24"/>
          <w:lang w:val="en-GB"/>
        </w:rPr>
        <w:lastRenderedPageBreak/>
        <w:t xml:space="preserve">were </w:t>
      </w:r>
      <w:r w:rsidR="00FA63CC" w:rsidRPr="0063173F">
        <w:rPr>
          <w:rFonts w:ascii="Arial" w:hAnsi="Arial" w:cs="Arial"/>
          <w:szCs w:val="24"/>
          <w:lang w:val="en-GB"/>
        </w:rPr>
        <w:t>2</w:t>
      </w:r>
      <w:r w:rsidR="008029DF" w:rsidRPr="0063173F">
        <w:rPr>
          <w:rFonts w:ascii="Arial" w:hAnsi="Arial" w:cs="Arial"/>
          <w:szCs w:val="24"/>
          <w:lang w:val="en-GB"/>
        </w:rPr>
        <w:t xml:space="preserve"> votes against Professor McDonald from those present at the meeting together with 16 proxy votes against giving a total number of votes against of 18</w:t>
      </w:r>
      <w:r w:rsidR="007A200D" w:rsidRPr="0063173F">
        <w:rPr>
          <w:rFonts w:ascii="Arial" w:hAnsi="Arial" w:cs="Arial"/>
          <w:szCs w:val="24"/>
          <w:lang w:val="en-GB"/>
        </w:rPr>
        <w:t xml:space="preserve">. There were </w:t>
      </w:r>
      <w:r w:rsidR="00FA63CC" w:rsidRPr="0063173F">
        <w:rPr>
          <w:rFonts w:ascii="Arial" w:hAnsi="Arial" w:cs="Arial"/>
          <w:szCs w:val="24"/>
          <w:lang w:val="en-GB"/>
        </w:rPr>
        <w:t>2</w:t>
      </w:r>
      <w:r w:rsidR="007A200D" w:rsidRPr="0063173F">
        <w:rPr>
          <w:rFonts w:ascii="Arial" w:hAnsi="Arial" w:cs="Arial"/>
          <w:szCs w:val="24"/>
          <w:lang w:val="en-GB"/>
        </w:rPr>
        <w:t xml:space="preserve"> abstentions from the members present together with nine proxy abstentions giving a total number of eleven abstentions. The </w:t>
      </w:r>
      <w:r w:rsidR="00FA63CC" w:rsidRPr="0063173F">
        <w:rPr>
          <w:rFonts w:ascii="Arial" w:hAnsi="Arial" w:cs="Arial"/>
          <w:szCs w:val="24"/>
          <w:lang w:val="en-GB"/>
        </w:rPr>
        <w:t>resolution</w:t>
      </w:r>
      <w:r w:rsidR="007A200D" w:rsidRPr="0063173F">
        <w:rPr>
          <w:rFonts w:ascii="Arial" w:hAnsi="Arial" w:cs="Arial"/>
          <w:szCs w:val="24"/>
          <w:lang w:val="en-GB"/>
        </w:rPr>
        <w:t xml:space="preserve"> to appoint Professor McDonald was duly passed, the requisite majority having voted in favour. </w:t>
      </w:r>
    </w:p>
    <w:p w:rsidR="007A200D" w:rsidRPr="0063173F" w:rsidRDefault="007A200D" w:rsidP="0063173F">
      <w:pPr>
        <w:pBdr>
          <w:top w:val="single" w:sz="18" w:space="1" w:color="auto"/>
        </w:pBdr>
        <w:spacing w:before="0" w:after="0"/>
        <w:ind w:left="567" w:hanging="567"/>
        <w:rPr>
          <w:rFonts w:ascii="Arial" w:hAnsi="Arial" w:cs="Arial"/>
          <w:szCs w:val="24"/>
          <w:lang w:val="en-GB"/>
        </w:rPr>
      </w:pPr>
    </w:p>
    <w:p w:rsidR="007A200D" w:rsidRPr="0063173F" w:rsidRDefault="007A200D"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Mr </w:t>
      </w:r>
      <w:r w:rsidR="000F3296" w:rsidRPr="0063173F">
        <w:rPr>
          <w:rFonts w:ascii="Arial" w:hAnsi="Arial" w:cs="Arial"/>
          <w:szCs w:val="24"/>
          <w:lang w:val="en-GB"/>
        </w:rPr>
        <w:t>Ursell</w:t>
      </w:r>
      <w:r w:rsidRPr="0063173F">
        <w:rPr>
          <w:rFonts w:ascii="Arial" w:hAnsi="Arial" w:cs="Arial"/>
          <w:szCs w:val="24"/>
          <w:lang w:val="en-GB"/>
        </w:rPr>
        <w:t xml:space="preserve"> then called for a vote in relation to the proposed appointment of Mr Rawlinson as a Trustee of the Society. </w:t>
      </w:r>
    </w:p>
    <w:p w:rsidR="00D10667" w:rsidRPr="0063173F" w:rsidRDefault="00D10667" w:rsidP="0063173F">
      <w:pPr>
        <w:pBdr>
          <w:top w:val="single" w:sz="18" w:space="1" w:color="auto"/>
        </w:pBdr>
        <w:spacing w:before="0" w:after="0"/>
        <w:ind w:left="567" w:hanging="567"/>
        <w:rPr>
          <w:rFonts w:ascii="Arial" w:hAnsi="Arial" w:cs="Arial"/>
          <w:szCs w:val="24"/>
          <w:lang w:val="en-GB"/>
        </w:rPr>
      </w:pPr>
    </w:p>
    <w:p w:rsidR="00D10667" w:rsidRPr="0063173F" w:rsidRDefault="00D10667"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r>
      <w:r w:rsidR="00FA63CC" w:rsidRPr="0063173F">
        <w:rPr>
          <w:rFonts w:ascii="Arial" w:hAnsi="Arial" w:cs="Arial"/>
          <w:szCs w:val="24"/>
          <w:lang w:val="en-GB"/>
        </w:rPr>
        <w:t>16</w:t>
      </w:r>
      <w:r w:rsidRPr="0063173F">
        <w:rPr>
          <w:rFonts w:ascii="Arial" w:hAnsi="Arial" w:cs="Arial"/>
          <w:szCs w:val="24"/>
          <w:lang w:val="en-GB"/>
        </w:rPr>
        <w:t xml:space="preserve"> members present voted in favour of Mr Rawlinson’s appointment together with 1,110 proxy votes in favour giving a total number of votes in favour of Mr Rawlinson’s appointment of 1,</w:t>
      </w:r>
      <w:r w:rsidR="00FA63CC" w:rsidRPr="0063173F">
        <w:rPr>
          <w:rFonts w:ascii="Arial" w:hAnsi="Arial" w:cs="Arial"/>
          <w:szCs w:val="24"/>
          <w:lang w:val="en-GB"/>
        </w:rPr>
        <w:t>226</w:t>
      </w:r>
      <w:r w:rsidR="00916728" w:rsidRPr="0063173F">
        <w:rPr>
          <w:rFonts w:ascii="Arial" w:hAnsi="Arial" w:cs="Arial"/>
          <w:szCs w:val="24"/>
          <w:lang w:val="en-GB"/>
        </w:rPr>
        <w:t xml:space="preserve">. </w:t>
      </w:r>
    </w:p>
    <w:p w:rsidR="00916728" w:rsidRPr="0063173F" w:rsidRDefault="00916728" w:rsidP="0063173F">
      <w:pPr>
        <w:pBdr>
          <w:top w:val="single" w:sz="18" w:space="1" w:color="auto"/>
        </w:pBdr>
        <w:spacing w:before="0" w:after="0"/>
        <w:ind w:left="567" w:hanging="567"/>
        <w:rPr>
          <w:rFonts w:ascii="Arial" w:hAnsi="Arial" w:cs="Arial"/>
          <w:szCs w:val="24"/>
          <w:lang w:val="en-GB"/>
        </w:rPr>
      </w:pPr>
    </w:p>
    <w:p w:rsidR="00916728" w:rsidRPr="0063173F" w:rsidRDefault="00916728"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No members present voted against Mr Rawlinson and there were 51 proxy votes against his appointment giving a total number of votes against </w:t>
      </w:r>
      <w:r w:rsidR="00217A60" w:rsidRPr="0063173F">
        <w:rPr>
          <w:rFonts w:ascii="Arial" w:hAnsi="Arial" w:cs="Arial"/>
          <w:szCs w:val="24"/>
          <w:lang w:val="en-GB"/>
        </w:rPr>
        <w:t>of</w:t>
      </w:r>
      <w:r w:rsidRPr="0063173F">
        <w:rPr>
          <w:rFonts w:ascii="Arial" w:hAnsi="Arial" w:cs="Arial"/>
          <w:szCs w:val="24"/>
          <w:lang w:val="en-GB"/>
        </w:rPr>
        <w:t xml:space="preserve"> 51. There were </w:t>
      </w:r>
      <w:r w:rsidR="00217A60" w:rsidRPr="0063173F">
        <w:rPr>
          <w:rFonts w:ascii="Arial" w:hAnsi="Arial" w:cs="Arial"/>
          <w:szCs w:val="24"/>
          <w:lang w:val="en-GB"/>
        </w:rPr>
        <w:t>4</w:t>
      </w:r>
      <w:r w:rsidRPr="0063173F">
        <w:rPr>
          <w:rFonts w:ascii="Arial" w:hAnsi="Arial" w:cs="Arial"/>
          <w:szCs w:val="24"/>
          <w:lang w:val="en-GB"/>
        </w:rPr>
        <w:t xml:space="preserve"> abstentions from members present at the meeting together with 17 proxy abstentions giving a total number of abstentions </w:t>
      </w:r>
      <w:r w:rsidR="00FA63CC" w:rsidRPr="0063173F">
        <w:rPr>
          <w:rFonts w:ascii="Arial" w:hAnsi="Arial" w:cs="Arial"/>
          <w:szCs w:val="24"/>
          <w:lang w:val="en-GB"/>
        </w:rPr>
        <w:t>of</w:t>
      </w:r>
      <w:r w:rsidRPr="0063173F">
        <w:rPr>
          <w:rFonts w:ascii="Arial" w:hAnsi="Arial" w:cs="Arial"/>
          <w:szCs w:val="24"/>
          <w:lang w:val="en-GB"/>
        </w:rPr>
        <w:t xml:space="preserve"> 21. The resolution to appoint Mr Rawlinson was therefore duly passed, the requisite majority having voted in favour of the resolution. </w:t>
      </w:r>
    </w:p>
    <w:p w:rsidR="00916728" w:rsidRPr="0063173F" w:rsidRDefault="00916728" w:rsidP="0063173F">
      <w:pPr>
        <w:pBdr>
          <w:top w:val="single" w:sz="18" w:space="1" w:color="auto"/>
        </w:pBdr>
        <w:spacing w:before="0" w:after="0"/>
        <w:ind w:left="567" w:hanging="567"/>
        <w:rPr>
          <w:rFonts w:ascii="Arial" w:hAnsi="Arial" w:cs="Arial"/>
          <w:szCs w:val="24"/>
          <w:lang w:val="en-GB"/>
        </w:rPr>
      </w:pPr>
    </w:p>
    <w:p w:rsidR="00916728" w:rsidRPr="0063173F" w:rsidRDefault="00916728"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8.</w:t>
      </w:r>
      <w:r w:rsidRPr="0063173F">
        <w:rPr>
          <w:rFonts w:ascii="Arial" w:hAnsi="Arial" w:cs="Arial"/>
          <w:szCs w:val="24"/>
          <w:lang w:val="en-GB"/>
        </w:rPr>
        <w:tab/>
      </w:r>
      <w:r w:rsidRPr="0063173F">
        <w:rPr>
          <w:rFonts w:ascii="Arial" w:hAnsi="Arial" w:cs="Arial"/>
          <w:b/>
          <w:szCs w:val="24"/>
          <w:lang w:val="en-GB"/>
        </w:rPr>
        <w:t>Announcement of Names of Other Members offering themselves for Election as Trustees and duly proposed under Article 12.2 (c)</w:t>
      </w:r>
    </w:p>
    <w:p w:rsidR="00916728" w:rsidRPr="0063173F" w:rsidRDefault="00916728" w:rsidP="0063173F">
      <w:pPr>
        <w:pBdr>
          <w:top w:val="single" w:sz="18" w:space="1" w:color="auto"/>
        </w:pBdr>
        <w:spacing w:before="0" w:after="0"/>
        <w:ind w:left="567" w:hanging="567"/>
        <w:rPr>
          <w:rFonts w:ascii="Arial" w:hAnsi="Arial" w:cs="Arial"/>
          <w:b/>
          <w:szCs w:val="24"/>
          <w:lang w:val="en-GB"/>
        </w:rPr>
      </w:pPr>
    </w:p>
    <w:p w:rsidR="00916728" w:rsidRPr="0063173F" w:rsidRDefault="00916728"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 xml:space="preserve">The </w:t>
      </w:r>
      <w:r w:rsidR="006F6A22" w:rsidRPr="0063173F">
        <w:rPr>
          <w:rFonts w:ascii="Arial" w:hAnsi="Arial" w:cs="Arial"/>
          <w:szCs w:val="24"/>
          <w:lang w:val="en-GB"/>
        </w:rPr>
        <w:t xml:space="preserve">Company Secretary confirmed that there were no such nominations. </w:t>
      </w:r>
    </w:p>
    <w:p w:rsidR="006F6A22" w:rsidRPr="0063173F" w:rsidRDefault="006F6A22"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r>
    </w:p>
    <w:p w:rsidR="000965AA" w:rsidRPr="0063173F" w:rsidRDefault="006F6A22"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9.</w:t>
      </w:r>
      <w:r w:rsidRPr="0063173F">
        <w:rPr>
          <w:rFonts w:ascii="Arial" w:hAnsi="Arial" w:cs="Arial"/>
          <w:szCs w:val="24"/>
          <w:lang w:val="en-GB"/>
        </w:rPr>
        <w:tab/>
      </w:r>
      <w:r w:rsidRPr="0063173F">
        <w:rPr>
          <w:rFonts w:ascii="Arial" w:hAnsi="Arial" w:cs="Arial"/>
          <w:b/>
          <w:szCs w:val="24"/>
          <w:lang w:val="en-GB"/>
        </w:rPr>
        <w:t xml:space="preserve">Presentation </w:t>
      </w:r>
      <w:r w:rsidR="000965AA" w:rsidRPr="0063173F">
        <w:rPr>
          <w:rFonts w:ascii="Arial" w:hAnsi="Arial" w:cs="Arial"/>
          <w:b/>
          <w:szCs w:val="24"/>
          <w:lang w:val="en-GB"/>
        </w:rPr>
        <w:t>of the Annual Report for the year 31 December 2018</w:t>
      </w:r>
    </w:p>
    <w:p w:rsidR="006F6A22" w:rsidRPr="0063173F" w:rsidRDefault="006F6A22" w:rsidP="0063173F">
      <w:pPr>
        <w:pBdr>
          <w:top w:val="single" w:sz="18" w:space="1" w:color="auto"/>
        </w:pBdr>
        <w:spacing w:before="0" w:after="0"/>
        <w:ind w:left="567" w:hanging="567"/>
        <w:rPr>
          <w:rFonts w:ascii="Arial" w:hAnsi="Arial" w:cs="Arial"/>
          <w:b/>
          <w:szCs w:val="24"/>
          <w:lang w:val="en-GB"/>
        </w:rPr>
      </w:pPr>
    </w:p>
    <w:p w:rsidR="006F6A22" w:rsidRPr="0063173F" w:rsidRDefault="006F6A22"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 xml:space="preserve">The Chairman </w:t>
      </w:r>
      <w:r w:rsidR="000965AA" w:rsidRPr="0063173F">
        <w:rPr>
          <w:rFonts w:ascii="Arial" w:hAnsi="Arial" w:cs="Arial"/>
          <w:szCs w:val="24"/>
          <w:lang w:val="en-GB"/>
        </w:rPr>
        <w:t xml:space="preserve">invited questions and comments in relation to the Annual Report. None were raised. </w:t>
      </w:r>
    </w:p>
    <w:p w:rsidR="00610C9B" w:rsidRPr="0063173F" w:rsidRDefault="00610C9B" w:rsidP="0063173F">
      <w:pPr>
        <w:pBdr>
          <w:top w:val="single" w:sz="18" w:space="1" w:color="auto"/>
        </w:pBdr>
        <w:spacing w:before="0" w:after="0"/>
        <w:ind w:left="567" w:hanging="567"/>
        <w:rPr>
          <w:rFonts w:ascii="Arial" w:hAnsi="Arial" w:cs="Arial"/>
          <w:szCs w:val="24"/>
          <w:lang w:val="en-GB"/>
        </w:rPr>
      </w:pPr>
    </w:p>
    <w:p w:rsidR="00610C9B" w:rsidRPr="0063173F" w:rsidRDefault="00610C9B"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10.</w:t>
      </w:r>
      <w:r w:rsidRPr="0063173F">
        <w:rPr>
          <w:rFonts w:ascii="Arial" w:hAnsi="Arial" w:cs="Arial"/>
          <w:szCs w:val="24"/>
          <w:lang w:val="en-GB"/>
        </w:rPr>
        <w:tab/>
      </w:r>
      <w:r w:rsidRPr="0063173F">
        <w:rPr>
          <w:rFonts w:ascii="Arial" w:hAnsi="Arial" w:cs="Arial"/>
          <w:b/>
          <w:szCs w:val="24"/>
          <w:lang w:val="en-GB"/>
        </w:rPr>
        <w:t>Appointment of Auditors</w:t>
      </w:r>
    </w:p>
    <w:p w:rsidR="00610C9B" w:rsidRPr="0063173F" w:rsidRDefault="00610C9B" w:rsidP="0063173F">
      <w:pPr>
        <w:pBdr>
          <w:top w:val="single" w:sz="18" w:space="1" w:color="auto"/>
        </w:pBdr>
        <w:spacing w:before="0" w:after="0"/>
        <w:ind w:left="567" w:hanging="567"/>
        <w:rPr>
          <w:rFonts w:ascii="Arial" w:hAnsi="Arial" w:cs="Arial"/>
          <w:b/>
          <w:szCs w:val="24"/>
          <w:lang w:val="en-GB"/>
        </w:rPr>
      </w:pPr>
    </w:p>
    <w:p w:rsidR="00610C9B" w:rsidRPr="0063173F" w:rsidRDefault="00610C9B"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 xml:space="preserve">The Chairman noted that since the AGM Agenda had been sent out, the proposed Auditors, Price Waterhouse Coopers had confirmed that there would be a substantial increase in their audit fee which the Society did not regard as an appropriate increase. In consequence, an exercise was being undertaken to identify an alternative Auditor. </w:t>
      </w:r>
      <w:r w:rsidR="004E5B88" w:rsidRPr="0063173F">
        <w:rPr>
          <w:rFonts w:ascii="Arial" w:hAnsi="Arial" w:cs="Arial"/>
          <w:szCs w:val="24"/>
          <w:lang w:val="en-GB"/>
        </w:rPr>
        <w:t xml:space="preserve">This being the case, the Chairman noted that the resolution on the Agenda to appoint Auditors </w:t>
      </w:r>
      <w:r w:rsidR="00320BD6" w:rsidRPr="0063173F">
        <w:rPr>
          <w:rFonts w:ascii="Arial" w:hAnsi="Arial" w:cs="Arial"/>
          <w:szCs w:val="24"/>
          <w:lang w:val="en-GB"/>
        </w:rPr>
        <w:t xml:space="preserve">was duly withdrawn. No vote on this resolution therefore took place. </w:t>
      </w:r>
    </w:p>
    <w:p w:rsidR="00B50FE3" w:rsidRPr="0063173F" w:rsidRDefault="00B50FE3" w:rsidP="0063173F">
      <w:pPr>
        <w:pBdr>
          <w:top w:val="single" w:sz="18" w:space="1" w:color="auto"/>
        </w:pBdr>
        <w:spacing w:before="0" w:after="0"/>
        <w:ind w:left="567" w:hanging="567"/>
        <w:rPr>
          <w:rFonts w:ascii="Arial" w:hAnsi="Arial" w:cs="Arial"/>
          <w:szCs w:val="24"/>
          <w:lang w:val="en-GB"/>
        </w:rPr>
      </w:pPr>
    </w:p>
    <w:p w:rsidR="007D0A84" w:rsidRDefault="00B50FE3"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 xml:space="preserve">The Company Secretary explained, in response to a question from a member as to how the Auditors would therefore be appointed once a decision had been made as to who it should be, </w:t>
      </w:r>
      <w:r w:rsidR="007D0A84" w:rsidRPr="0063173F">
        <w:rPr>
          <w:rFonts w:ascii="Arial" w:hAnsi="Arial" w:cs="Arial"/>
          <w:szCs w:val="24"/>
          <w:lang w:val="en-GB"/>
        </w:rPr>
        <w:t>that the Companies’ Act permitted the Directors to make an appointment to fill a casual vacancy of the Auditors which would happen at the September Board Meeting. There would then be a resolution for appointment at the next AGM.</w:t>
      </w: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Default="0063173F" w:rsidP="0063173F">
      <w:pPr>
        <w:pBdr>
          <w:top w:val="single" w:sz="18" w:space="1" w:color="auto"/>
        </w:pBdr>
        <w:spacing w:before="0" w:after="0"/>
        <w:ind w:left="567" w:hanging="567"/>
        <w:rPr>
          <w:rFonts w:ascii="Arial" w:hAnsi="Arial" w:cs="Arial"/>
          <w:szCs w:val="24"/>
          <w:lang w:val="en-GB"/>
        </w:rPr>
      </w:pPr>
    </w:p>
    <w:p w:rsidR="0063173F" w:rsidRPr="0063173F" w:rsidRDefault="0063173F" w:rsidP="0063173F">
      <w:pPr>
        <w:pBdr>
          <w:top w:val="single" w:sz="18" w:space="1" w:color="auto"/>
        </w:pBdr>
        <w:spacing w:before="0" w:after="0"/>
        <w:ind w:left="567" w:hanging="567"/>
        <w:rPr>
          <w:rFonts w:ascii="Arial" w:hAnsi="Arial" w:cs="Arial"/>
          <w:szCs w:val="24"/>
          <w:lang w:val="en-GB"/>
        </w:rPr>
      </w:pPr>
      <w:bookmarkStart w:id="0" w:name="_GoBack"/>
      <w:bookmarkEnd w:id="0"/>
    </w:p>
    <w:p w:rsidR="007D0A84" w:rsidRPr="0063173F" w:rsidRDefault="007D0A84" w:rsidP="0063173F">
      <w:pPr>
        <w:pBdr>
          <w:top w:val="single" w:sz="18" w:space="1" w:color="auto"/>
        </w:pBdr>
        <w:spacing w:before="0" w:after="0"/>
        <w:ind w:left="567" w:hanging="567"/>
        <w:rPr>
          <w:rFonts w:ascii="Arial" w:hAnsi="Arial" w:cs="Arial"/>
          <w:szCs w:val="24"/>
          <w:lang w:val="en-GB"/>
        </w:rPr>
      </w:pPr>
    </w:p>
    <w:p w:rsidR="00217A60" w:rsidRPr="0063173F" w:rsidRDefault="007D0A84"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11.</w:t>
      </w:r>
      <w:r w:rsidRPr="0063173F">
        <w:rPr>
          <w:rFonts w:ascii="Arial" w:hAnsi="Arial" w:cs="Arial"/>
          <w:szCs w:val="24"/>
          <w:lang w:val="en-GB"/>
        </w:rPr>
        <w:tab/>
      </w:r>
      <w:r w:rsidRPr="0063173F">
        <w:rPr>
          <w:rFonts w:ascii="Arial" w:hAnsi="Arial" w:cs="Arial"/>
          <w:b/>
          <w:szCs w:val="24"/>
          <w:lang w:val="en-GB"/>
        </w:rPr>
        <w:t>Annou</w:t>
      </w:r>
      <w:r w:rsidR="00217A60" w:rsidRPr="0063173F">
        <w:rPr>
          <w:rFonts w:ascii="Arial" w:hAnsi="Arial" w:cs="Arial"/>
          <w:b/>
          <w:szCs w:val="24"/>
          <w:lang w:val="en-GB"/>
        </w:rPr>
        <w:t>ncement of Results of any Poll</w:t>
      </w:r>
    </w:p>
    <w:p w:rsidR="00217A60" w:rsidRPr="0063173F" w:rsidRDefault="00217A60"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b/>
          <w:szCs w:val="24"/>
          <w:lang w:val="en-GB"/>
        </w:rPr>
        <w:tab/>
      </w:r>
    </w:p>
    <w:p w:rsidR="007D0A84" w:rsidRPr="0063173F" w:rsidRDefault="00217A60"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T</w:t>
      </w:r>
      <w:r w:rsidR="007D0A84" w:rsidRPr="0063173F">
        <w:rPr>
          <w:rFonts w:ascii="Arial" w:hAnsi="Arial" w:cs="Arial"/>
          <w:szCs w:val="24"/>
          <w:lang w:val="en-GB"/>
        </w:rPr>
        <w:t>here having been no Poll, th</w:t>
      </w:r>
      <w:r w:rsidRPr="0063173F">
        <w:rPr>
          <w:rFonts w:ascii="Arial" w:hAnsi="Arial" w:cs="Arial"/>
          <w:szCs w:val="24"/>
          <w:lang w:val="en-GB"/>
        </w:rPr>
        <w:t>ere was no announcement to make</w:t>
      </w:r>
      <w:r w:rsidR="007D0A84" w:rsidRPr="0063173F">
        <w:rPr>
          <w:rFonts w:ascii="Arial" w:hAnsi="Arial" w:cs="Arial"/>
          <w:szCs w:val="24"/>
          <w:lang w:val="en-GB"/>
        </w:rPr>
        <w:t>.</w:t>
      </w:r>
    </w:p>
    <w:p w:rsidR="007D0A84" w:rsidRPr="0063173F" w:rsidRDefault="007D0A84" w:rsidP="0063173F">
      <w:pPr>
        <w:pBdr>
          <w:top w:val="single" w:sz="18" w:space="1" w:color="auto"/>
        </w:pBdr>
        <w:spacing w:before="0" w:after="0"/>
        <w:ind w:left="567" w:hanging="567"/>
        <w:rPr>
          <w:rFonts w:ascii="Arial" w:hAnsi="Arial" w:cs="Arial"/>
          <w:b/>
          <w:szCs w:val="24"/>
          <w:lang w:val="en-GB"/>
        </w:rPr>
      </w:pPr>
    </w:p>
    <w:p w:rsidR="00EB3E50" w:rsidRPr="0063173F" w:rsidRDefault="00EB3E50" w:rsidP="0063173F">
      <w:pPr>
        <w:pBdr>
          <w:top w:val="single" w:sz="18" w:space="1" w:color="auto"/>
        </w:pBdr>
        <w:spacing w:before="0" w:after="0"/>
        <w:ind w:left="567" w:hanging="567"/>
        <w:rPr>
          <w:rFonts w:ascii="Arial" w:hAnsi="Arial" w:cs="Arial"/>
          <w:b/>
          <w:szCs w:val="24"/>
          <w:lang w:val="en-GB"/>
        </w:rPr>
      </w:pPr>
      <w:r w:rsidRPr="0063173F">
        <w:rPr>
          <w:rFonts w:ascii="Arial" w:hAnsi="Arial" w:cs="Arial"/>
          <w:szCs w:val="24"/>
          <w:lang w:val="en-GB"/>
        </w:rPr>
        <w:t>12.</w:t>
      </w:r>
      <w:r w:rsidRPr="0063173F">
        <w:rPr>
          <w:rFonts w:ascii="Arial" w:hAnsi="Arial" w:cs="Arial"/>
          <w:szCs w:val="24"/>
          <w:lang w:val="en-GB"/>
        </w:rPr>
        <w:tab/>
      </w:r>
      <w:r w:rsidRPr="0063173F">
        <w:rPr>
          <w:rFonts w:ascii="Arial" w:hAnsi="Arial" w:cs="Arial"/>
          <w:b/>
          <w:szCs w:val="24"/>
          <w:lang w:val="en-GB"/>
        </w:rPr>
        <w:t>Any Other Business</w:t>
      </w:r>
    </w:p>
    <w:p w:rsidR="00EB3E50" w:rsidRPr="0063173F" w:rsidRDefault="00EB3E50" w:rsidP="0063173F">
      <w:pPr>
        <w:pBdr>
          <w:top w:val="single" w:sz="18" w:space="1" w:color="auto"/>
        </w:pBdr>
        <w:spacing w:before="0" w:after="0"/>
        <w:ind w:left="567" w:hanging="567"/>
        <w:rPr>
          <w:rFonts w:ascii="Arial" w:hAnsi="Arial" w:cs="Arial"/>
          <w:b/>
          <w:szCs w:val="24"/>
          <w:lang w:val="en-GB"/>
        </w:rPr>
      </w:pPr>
    </w:p>
    <w:p w:rsidR="00EB3E50" w:rsidRPr="0063173F" w:rsidRDefault="00EB3E50" w:rsidP="0063173F">
      <w:pPr>
        <w:pBdr>
          <w:top w:val="single" w:sz="18" w:space="1" w:color="auto"/>
        </w:pBdr>
        <w:spacing w:before="0" w:after="0"/>
        <w:ind w:left="567" w:hanging="567"/>
        <w:rPr>
          <w:rFonts w:ascii="Arial" w:hAnsi="Arial" w:cs="Arial"/>
          <w:szCs w:val="24"/>
          <w:lang w:val="en-GB"/>
        </w:rPr>
      </w:pPr>
      <w:r w:rsidRPr="0063173F">
        <w:rPr>
          <w:rFonts w:ascii="Arial" w:hAnsi="Arial" w:cs="Arial"/>
          <w:b/>
          <w:szCs w:val="24"/>
          <w:lang w:val="en-GB"/>
        </w:rPr>
        <w:tab/>
      </w:r>
      <w:r w:rsidRPr="0063173F">
        <w:rPr>
          <w:rFonts w:ascii="Arial" w:hAnsi="Arial" w:cs="Arial"/>
          <w:szCs w:val="24"/>
          <w:lang w:val="en-GB"/>
        </w:rPr>
        <w:t xml:space="preserve">The Chairman asked if anyone had any other matters to raise. One member raised the point that some members had not received notice of the meeting. It was noted that there had been </w:t>
      </w:r>
      <w:r w:rsidRPr="0063173F">
        <w:rPr>
          <w:rFonts w:ascii="Arial" w:hAnsi="Arial" w:cs="Arial"/>
          <w:szCs w:val="24"/>
          <w:lang w:val="en-GB"/>
        </w:rPr>
        <w:lastRenderedPageBreak/>
        <w:t xml:space="preserve">an issue with provision of the details of life-members to the organisation who had arranged the mailing of the </w:t>
      </w:r>
      <w:r w:rsidR="00107A6E" w:rsidRPr="0063173F">
        <w:rPr>
          <w:rFonts w:ascii="Arial" w:hAnsi="Arial" w:cs="Arial"/>
          <w:szCs w:val="24"/>
          <w:lang w:val="en-GB"/>
        </w:rPr>
        <w:t xml:space="preserve">AGM paperwork. The Chairman apologised for this and the Chief Executive confirmed that steps would be taken to ensure that it did not happen again. </w:t>
      </w:r>
    </w:p>
    <w:p w:rsidR="00B64A1B" w:rsidRPr="0063173F" w:rsidRDefault="00B64A1B" w:rsidP="0063173F">
      <w:pPr>
        <w:pBdr>
          <w:top w:val="single" w:sz="18" w:space="1" w:color="auto"/>
        </w:pBdr>
        <w:spacing w:before="0" w:after="0"/>
        <w:ind w:left="567" w:hanging="567"/>
        <w:rPr>
          <w:rFonts w:ascii="Arial" w:hAnsi="Arial" w:cs="Arial"/>
          <w:szCs w:val="24"/>
          <w:lang w:val="en-GB"/>
        </w:rPr>
      </w:pPr>
    </w:p>
    <w:p w:rsidR="00B64A1B" w:rsidRPr="0063173F" w:rsidRDefault="00B64A1B" w:rsidP="0063173F">
      <w:pPr>
        <w:pBdr>
          <w:top w:val="single" w:sz="18" w:space="1" w:color="auto"/>
        </w:pBdr>
        <w:spacing w:before="0" w:after="0"/>
        <w:ind w:left="567" w:hanging="567"/>
        <w:rPr>
          <w:rFonts w:ascii="Arial" w:hAnsi="Arial" w:cs="Arial"/>
          <w:szCs w:val="24"/>
          <w:lang w:val="en-GB"/>
        </w:rPr>
      </w:pPr>
      <w:r w:rsidRPr="0063173F">
        <w:rPr>
          <w:rFonts w:ascii="Arial" w:hAnsi="Arial" w:cs="Arial"/>
          <w:szCs w:val="24"/>
          <w:lang w:val="en-GB"/>
        </w:rPr>
        <w:tab/>
        <w:t>There being no further business, the meeting closed at 9:22pm.</w:t>
      </w:r>
    </w:p>
    <w:p w:rsidR="007D0A84" w:rsidRPr="0063173F" w:rsidRDefault="007D0A84" w:rsidP="0063173F">
      <w:pPr>
        <w:pBdr>
          <w:top w:val="single" w:sz="18" w:space="1" w:color="auto"/>
        </w:pBdr>
        <w:spacing w:before="0" w:after="0"/>
        <w:ind w:left="567" w:hanging="567"/>
        <w:rPr>
          <w:rFonts w:ascii="Arial" w:hAnsi="Arial" w:cs="Arial"/>
          <w:szCs w:val="24"/>
          <w:lang w:val="en-GB"/>
        </w:rPr>
      </w:pPr>
    </w:p>
    <w:p w:rsidR="00610C9B" w:rsidRPr="0063173F" w:rsidRDefault="00610C9B" w:rsidP="0063173F">
      <w:pPr>
        <w:pBdr>
          <w:top w:val="single" w:sz="18" w:space="1" w:color="auto"/>
        </w:pBdr>
        <w:spacing w:before="0" w:after="0"/>
        <w:ind w:left="567" w:hanging="567"/>
        <w:rPr>
          <w:rFonts w:ascii="Arial" w:hAnsi="Arial" w:cs="Arial"/>
          <w:szCs w:val="24"/>
          <w:lang w:val="en-GB"/>
        </w:rPr>
      </w:pPr>
    </w:p>
    <w:p w:rsidR="006F6A22" w:rsidRPr="0063173F" w:rsidRDefault="006F6A22" w:rsidP="0063173F">
      <w:pPr>
        <w:pBdr>
          <w:top w:val="single" w:sz="18" w:space="1" w:color="auto"/>
        </w:pBdr>
        <w:spacing w:before="0" w:after="0"/>
        <w:ind w:left="567" w:hanging="567"/>
        <w:rPr>
          <w:rFonts w:ascii="Arial" w:hAnsi="Arial" w:cs="Arial"/>
          <w:szCs w:val="24"/>
          <w:lang w:val="en-GB"/>
        </w:rPr>
      </w:pPr>
    </w:p>
    <w:p w:rsidR="00916728" w:rsidRPr="0063173F" w:rsidRDefault="00916728" w:rsidP="0063173F">
      <w:pPr>
        <w:pBdr>
          <w:top w:val="single" w:sz="18" w:space="1" w:color="auto"/>
        </w:pBdr>
        <w:spacing w:before="0" w:after="0"/>
        <w:ind w:left="567" w:hanging="567"/>
        <w:rPr>
          <w:rFonts w:ascii="Arial" w:hAnsi="Arial" w:cs="Arial"/>
          <w:szCs w:val="24"/>
          <w:lang w:val="en-GB"/>
        </w:rPr>
      </w:pPr>
    </w:p>
    <w:p w:rsidR="009A7A26" w:rsidRPr="0063173F" w:rsidRDefault="009A7A26" w:rsidP="0063173F">
      <w:pPr>
        <w:pBdr>
          <w:top w:val="single" w:sz="18" w:space="1" w:color="auto"/>
        </w:pBdr>
        <w:spacing w:before="0" w:after="0"/>
        <w:ind w:left="567" w:hanging="567"/>
        <w:rPr>
          <w:rFonts w:ascii="Arial" w:hAnsi="Arial" w:cs="Arial"/>
          <w:szCs w:val="24"/>
          <w:lang w:val="en-GB"/>
        </w:rPr>
      </w:pPr>
    </w:p>
    <w:p w:rsidR="008E1D8B" w:rsidRPr="0063173F" w:rsidRDefault="008E1D8B" w:rsidP="0063173F">
      <w:pPr>
        <w:pBdr>
          <w:top w:val="single" w:sz="18" w:space="1" w:color="auto"/>
        </w:pBdr>
        <w:spacing w:before="0" w:after="0"/>
        <w:ind w:left="567" w:hanging="567"/>
        <w:rPr>
          <w:rFonts w:ascii="Arial" w:hAnsi="Arial" w:cs="Arial"/>
          <w:szCs w:val="24"/>
          <w:lang w:val="en-GB"/>
        </w:rPr>
      </w:pPr>
    </w:p>
    <w:p w:rsidR="00E0483D" w:rsidRPr="0063173F" w:rsidRDefault="00E0483D" w:rsidP="0063173F">
      <w:pPr>
        <w:pBdr>
          <w:top w:val="single" w:sz="18" w:space="1" w:color="auto"/>
        </w:pBdr>
        <w:spacing w:before="0" w:after="0"/>
        <w:ind w:left="567" w:hanging="567"/>
        <w:rPr>
          <w:rFonts w:ascii="Arial" w:hAnsi="Arial" w:cs="Arial"/>
          <w:szCs w:val="24"/>
          <w:lang w:val="en-GB"/>
        </w:rPr>
      </w:pPr>
    </w:p>
    <w:p w:rsidR="00BE655C" w:rsidRPr="0063173F" w:rsidRDefault="00BE655C" w:rsidP="0063173F">
      <w:pPr>
        <w:pBdr>
          <w:top w:val="single" w:sz="18" w:space="1" w:color="auto"/>
        </w:pBdr>
        <w:spacing w:before="0" w:after="0"/>
        <w:ind w:left="0" w:firstLine="0"/>
        <w:rPr>
          <w:rFonts w:ascii="Arial" w:hAnsi="Arial" w:cs="Arial"/>
          <w:b/>
          <w:szCs w:val="24"/>
          <w:lang w:val="en-GB"/>
        </w:rPr>
      </w:pPr>
    </w:p>
    <w:sectPr w:rsidR="00BE655C" w:rsidRPr="0063173F" w:rsidSect="00094198">
      <w:headerReference w:type="default" r:id="rId8"/>
      <w:footerReference w:type="default" r:id="rId9"/>
      <w:pgSz w:w="11906" w:h="16838" w:code="9"/>
      <w:pgMar w:top="720" w:right="720" w:bottom="720" w:left="720" w:header="720" w:footer="720" w:gutter="0"/>
      <w:paperSrc w:first="262"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8B" w:rsidRDefault="00CB3A8B" w:rsidP="00D97761">
      <w:pPr>
        <w:spacing w:before="0" w:after="0"/>
      </w:pPr>
      <w:r>
        <w:separator/>
      </w:r>
    </w:p>
  </w:endnote>
  <w:endnote w:type="continuationSeparator" w:id="0">
    <w:p w:rsidR="00CB3A8B" w:rsidRDefault="00CB3A8B" w:rsidP="00D977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24" w:rsidRPr="00094198" w:rsidRDefault="00094198">
    <w:pPr>
      <w:pStyle w:val="Footer"/>
      <w:rPr>
        <w:rFonts w:ascii="Arial" w:hAnsi="Arial" w:cs="Arial"/>
        <w:sz w:val="20"/>
      </w:rPr>
    </w:pPr>
    <w:r w:rsidRPr="00094198">
      <w:rPr>
        <w:rFonts w:ascii="Arial" w:hAnsi="Arial" w:cs="Arial"/>
        <w:sz w:val="20"/>
      </w:rPr>
      <w:t>Confidential</w:t>
    </w:r>
  </w:p>
  <w:p w:rsidR="007B4324" w:rsidRDefault="007B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8B" w:rsidRDefault="00CB3A8B" w:rsidP="00D97761">
      <w:pPr>
        <w:spacing w:before="0" w:after="0"/>
      </w:pPr>
      <w:r>
        <w:separator/>
      </w:r>
    </w:p>
  </w:footnote>
  <w:footnote w:type="continuationSeparator" w:id="0">
    <w:p w:rsidR="00CB3A8B" w:rsidRDefault="00CB3A8B" w:rsidP="00D977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03845"/>
      <w:docPartObj>
        <w:docPartGallery w:val="Watermarks"/>
        <w:docPartUnique/>
      </w:docPartObj>
    </w:sdtPr>
    <w:sdtEndPr/>
    <w:sdtContent>
      <w:p w:rsidR="00E223AA" w:rsidRDefault="0063173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CCA"/>
    <w:multiLevelType w:val="hybridMultilevel"/>
    <w:tmpl w:val="531C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B5A80"/>
    <w:multiLevelType w:val="hybridMultilevel"/>
    <w:tmpl w:val="D5083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86449"/>
    <w:multiLevelType w:val="hybridMultilevel"/>
    <w:tmpl w:val="0B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C1BF7"/>
    <w:multiLevelType w:val="hybridMultilevel"/>
    <w:tmpl w:val="EC5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2C7"/>
    <w:multiLevelType w:val="hybridMultilevel"/>
    <w:tmpl w:val="31F6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E4BA7"/>
    <w:multiLevelType w:val="hybridMultilevel"/>
    <w:tmpl w:val="128862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6D5638BB"/>
    <w:multiLevelType w:val="hybridMultilevel"/>
    <w:tmpl w:val="14B8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15D90"/>
    <w:multiLevelType w:val="hybridMultilevel"/>
    <w:tmpl w:val="16BEF5EA"/>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734D18CB"/>
    <w:multiLevelType w:val="hybridMultilevel"/>
    <w:tmpl w:val="C5CE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86"/>
    <w:rsid w:val="000101C6"/>
    <w:rsid w:val="00011F8B"/>
    <w:rsid w:val="000914F0"/>
    <w:rsid w:val="00093D65"/>
    <w:rsid w:val="00094198"/>
    <w:rsid w:val="00094955"/>
    <w:rsid w:val="000965AA"/>
    <w:rsid w:val="00097BC7"/>
    <w:rsid w:val="000C2BFD"/>
    <w:rsid w:val="000D0D86"/>
    <w:rsid w:val="000E4663"/>
    <w:rsid w:val="000F3296"/>
    <w:rsid w:val="00107A6E"/>
    <w:rsid w:val="00111BAE"/>
    <w:rsid w:val="00113E07"/>
    <w:rsid w:val="00125C1C"/>
    <w:rsid w:val="001408E5"/>
    <w:rsid w:val="0015001C"/>
    <w:rsid w:val="00217A60"/>
    <w:rsid w:val="00244824"/>
    <w:rsid w:val="00285A0E"/>
    <w:rsid w:val="002D0091"/>
    <w:rsid w:val="002E53FB"/>
    <w:rsid w:val="00320BD6"/>
    <w:rsid w:val="003675CE"/>
    <w:rsid w:val="003D5A19"/>
    <w:rsid w:val="003E216E"/>
    <w:rsid w:val="004177AA"/>
    <w:rsid w:val="004570AA"/>
    <w:rsid w:val="004B41A8"/>
    <w:rsid w:val="004C3A30"/>
    <w:rsid w:val="004E5B88"/>
    <w:rsid w:val="0051357E"/>
    <w:rsid w:val="00520805"/>
    <w:rsid w:val="00530576"/>
    <w:rsid w:val="00537455"/>
    <w:rsid w:val="005544EE"/>
    <w:rsid w:val="005624EC"/>
    <w:rsid w:val="00570B41"/>
    <w:rsid w:val="005C2282"/>
    <w:rsid w:val="005F1A0A"/>
    <w:rsid w:val="006060E3"/>
    <w:rsid w:val="00610C9B"/>
    <w:rsid w:val="00627FBF"/>
    <w:rsid w:val="0063173F"/>
    <w:rsid w:val="00675244"/>
    <w:rsid w:val="00685B9A"/>
    <w:rsid w:val="006F6A22"/>
    <w:rsid w:val="00723140"/>
    <w:rsid w:val="00756536"/>
    <w:rsid w:val="007673FF"/>
    <w:rsid w:val="007A200D"/>
    <w:rsid w:val="007B4324"/>
    <w:rsid w:val="007D0A84"/>
    <w:rsid w:val="007E05BD"/>
    <w:rsid w:val="008029DF"/>
    <w:rsid w:val="00856636"/>
    <w:rsid w:val="0087486D"/>
    <w:rsid w:val="00894095"/>
    <w:rsid w:val="008A432C"/>
    <w:rsid w:val="008B2F90"/>
    <w:rsid w:val="008B58A6"/>
    <w:rsid w:val="008C0785"/>
    <w:rsid w:val="008E1D8B"/>
    <w:rsid w:val="0091160C"/>
    <w:rsid w:val="00916728"/>
    <w:rsid w:val="009A00BE"/>
    <w:rsid w:val="009A7A26"/>
    <w:rsid w:val="009B25AE"/>
    <w:rsid w:val="009E6CEB"/>
    <w:rsid w:val="00A516F1"/>
    <w:rsid w:val="00A5618E"/>
    <w:rsid w:val="00B24FC4"/>
    <w:rsid w:val="00B45009"/>
    <w:rsid w:val="00B50FE3"/>
    <w:rsid w:val="00B64A1B"/>
    <w:rsid w:val="00BE655C"/>
    <w:rsid w:val="00C03326"/>
    <w:rsid w:val="00C13299"/>
    <w:rsid w:val="00C31C94"/>
    <w:rsid w:val="00C53A16"/>
    <w:rsid w:val="00C930A5"/>
    <w:rsid w:val="00CB29F2"/>
    <w:rsid w:val="00CB3A8B"/>
    <w:rsid w:val="00CC6506"/>
    <w:rsid w:val="00CD54B1"/>
    <w:rsid w:val="00D10667"/>
    <w:rsid w:val="00D11BC7"/>
    <w:rsid w:val="00D97761"/>
    <w:rsid w:val="00DD2F06"/>
    <w:rsid w:val="00DD644E"/>
    <w:rsid w:val="00DF57A3"/>
    <w:rsid w:val="00E0483D"/>
    <w:rsid w:val="00E223AA"/>
    <w:rsid w:val="00E27962"/>
    <w:rsid w:val="00E34374"/>
    <w:rsid w:val="00E35A30"/>
    <w:rsid w:val="00E41897"/>
    <w:rsid w:val="00E56992"/>
    <w:rsid w:val="00EA6FEA"/>
    <w:rsid w:val="00EB3E50"/>
    <w:rsid w:val="00ED5295"/>
    <w:rsid w:val="00F26931"/>
    <w:rsid w:val="00F3709B"/>
    <w:rsid w:val="00F95C54"/>
    <w:rsid w:val="00FA3DFC"/>
    <w:rsid w:val="00FA63CC"/>
    <w:rsid w:val="00FB58BA"/>
    <w:rsid w:val="00FE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476A03"/>
  <w15:docId w15:val="{A4B1F125-6663-4F4C-9B73-BADA6621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before="240" w:after="240"/>
        <w:ind w:left="357" w:hanging="35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D8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7761"/>
    <w:pPr>
      <w:tabs>
        <w:tab w:val="center" w:pos="4513"/>
        <w:tab w:val="right" w:pos="9026"/>
      </w:tabs>
      <w:spacing w:before="0" w:after="0"/>
    </w:pPr>
  </w:style>
  <w:style w:type="character" w:customStyle="1" w:styleId="HeaderChar">
    <w:name w:val="Header Char"/>
    <w:basedOn w:val="DefaultParagraphFont"/>
    <w:link w:val="Header"/>
    <w:rsid w:val="00D97761"/>
    <w:rPr>
      <w:sz w:val="24"/>
      <w:lang w:val="en-US"/>
    </w:rPr>
  </w:style>
  <w:style w:type="paragraph" w:styleId="Footer">
    <w:name w:val="footer"/>
    <w:basedOn w:val="Normal"/>
    <w:link w:val="FooterChar"/>
    <w:uiPriority w:val="99"/>
    <w:rsid w:val="00D97761"/>
    <w:pPr>
      <w:tabs>
        <w:tab w:val="center" w:pos="4513"/>
        <w:tab w:val="right" w:pos="9026"/>
      </w:tabs>
      <w:spacing w:before="0" w:after="0"/>
    </w:pPr>
  </w:style>
  <w:style w:type="character" w:customStyle="1" w:styleId="FooterChar">
    <w:name w:val="Footer Char"/>
    <w:basedOn w:val="DefaultParagraphFont"/>
    <w:link w:val="Footer"/>
    <w:uiPriority w:val="99"/>
    <w:rsid w:val="00D97761"/>
    <w:rPr>
      <w:sz w:val="24"/>
      <w:lang w:val="en-US"/>
    </w:rPr>
  </w:style>
  <w:style w:type="paragraph" w:styleId="ListParagraph">
    <w:name w:val="List Paragraph"/>
    <w:basedOn w:val="Normal"/>
    <w:uiPriority w:val="34"/>
    <w:qFormat/>
    <w:rsid w:val="00111BAE"/>
    <w:pPr>
      <w:ind w:left="720"/>
      <w:contextualSpacing/>
    </w:pPr>
  </w:style>
  <w:style w:type="character" w:styleId="CommentReference">
    <w:name w:val="annotation reference"/>
    <w:basedOn w:val="DefaultParagraphFont"/>
    <w:rsid w:val="00723140"/>
    <w:rPr>
      <w:sz w:val="16"/>
      <w:szCs w:val="16"/>
    </w:rPr>
  </w:style>
  <w:style w:type="paragraph" w:styleId="CommentText">
    <w:name w:val="annotation text"/>
    <w:basedOn w:val="Normal"/>
    <w:link w:val="CommentTextChar"/>
    <w:rsid w:val="00723140"/>
    <w:rPr>
      <w:sz w:val="20"/>
    </w:rPr>
  </w:style>
  <w:style w:type="character" w:customStyle="1" w:styleId="CommentTextChar">
    <w:name w:val="Comment Text Char"/>
    <w:basedOn w:val="DefaultParagraphFont"/>
    <w:link w:val="CommentText"/>
    <w:rsid w:val="00723140"/>
    <w:rPr>
      <w:lang w:val="en-US"/>
    </w:rPr>
  </w:style>
  <w:style w:type="paragraph" w:styleId="CommentSubject">
    <w:name w:val="annotation subject"/>
    <w:basedOn w:val="CommentText"/>
    <w:next w:val="CommentText"/>
    <w:link w:val="CommentSubjectChar"/>
    <w:rsid w:val="00723140"/>
    <w:rPr>
      <w:b/>
      <w:bCs/>
    </w:rPr>
  </w:style>
  <w:style w:type="character" w:customStyle="1" w:styleId="CommentSubjectChar">
    <w:name w:val="Comment Subject Char"/>
    <w:basedOn w:val="CommentTextChar"/>
    <w:link w:val="CommentSubject"/>
    <w:rsid w:val="00723140"/>
    <w:rPr>
      <w:b/>
      <w:bCs/>
      <w:lang w:val="en-US"/>
    </w:rPr>
  </w:style>
  <w:style w:type="paragraph" w:styleId="BalloonText">
    <w:name w:val="Balloon Text"/>
    <w:basedOn w:val="Normal"/>
    <w:link w:val="BalloonTextChar"/>
    <w:rsid w:val="00723140"/>
    <w:pPr>
      <w:spacing w:before="0" w:after="0"/>
    </w:pPr>
    <w:rPr>
      <w:rFonts w:ascii="Tahoma" w:hAnsi="Tahoma" w:cs="Tahoma"/>
      <w:sz w:val="16"/>
      <w:szCs w:val="16"/>
    </w:rPr>
  </w:style>
  <w:style w:type="character" w:customStyle="1" w:styleId="BalloonTextChar">
    <w:name w:val="Balloon Text Char"/>
    <w:basedOn w:val="DefaultParagraphFont"/>
    <w:link w:val="BalloonText"/>
    <w:rsid w:val="00723140"/>
    <w:rPr>
      <w:rFonts w:ascii="Tahoma" w:hAnsi="Tahoma" w:cs="Tahoma"/>
      <w:sz w:val="16"/>
      <w:szCs w:val="16"/>
      <w:lang w:val="en-US"/>
    </w:rPr>
  </w:style>
  <w:style w:type="paragraph" w:styleId="Revision">
    <w:name w:val="Revision"/>
    <w:hidden/>
    <w:uiPriority w:val="99"/>
    <w:semiHidden/>
    <w:rsid w:val="00094198"/>
    <w:pPr>
      <w:spacing w:before="0" w:after="0"/>
      <w:ind w:left="0" w:firstLine="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3A48-7DAF-4A8F-A3F8-991B5B01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Emma Powell</cp:lastModifiedBy>
  <cp:revision>57</cp:revision>
  <cp:lastPrinted>2014-05-09T10:24:00Z</cp:lastPrinted>
  <dcterms:created xsi:type="dcterms:W3CDTF">2019-06-28T10:57:00Z</dcterms:created>
  <dcterms:modified xsi:type="dcterms:W3CDTF">2020-07-30T16:45:00Z</dcterms:modified>
</cp:coreProperties>
</file>